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28" w:type="dxa"/>
        <w:tblInd w:w="-1120" w:type="dxa"/>
        <w:tblLayout w:type="fixed"/>
        <w:tblLook w:val="0000" w:firstRow="0" w:lastRow="0" w:firstColumn="0" w:lastColumn="0" w:noHBand="0" w:noVBand="0"/>
      </w:tblPr>
      <w:tblGrid>
        <w:gridCol w:w="5388"/>
        <w:gridCol w:w="5940"/>
      </w:tblGrid>
      <w:tr w:rsidR="0025169A" w:rsidRPr="000A512C" w14:paraId="415E8160" w14:textId="77777777" w:rsidTr="008A1E21">
        <w:trPr>
          <w:trHeight w:val="1684"/>
        </w:trPr>
        <w:tc>
          <w:tcPr>
            <w:tcW w:w="5388" w:type="dxa"/>
          </w:tcPr>
          <w:p w14:paraId="1B25A09D" w14:textId="77777777" w:rsidR="00130FF3" w:rsidRPr="00A31B9D" w:rsidRDefault="00130FF3" w:rsidP="00130FF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31B9D">
              <w:rPr>
                <w:rFonts w:ascii="Times New Roman" w:hAnsi="Times New Roman"/>
                <w:bCs/>
                <w:sz w:val="26"/>
                <w:szCs w:val="26"/>
              </w:rPr>
              <w:t>TRƯỜNG ĐẠI HỌC</w:t>
            </w:r>
          </w:p>
          <w:p w14:paraId="0F4F1109" w14:textId="77777777" w:rsidR="00130FF3" w:rsidRDefault="00130FF3" w:rsidP="00130FF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31B9D">
              <w:rPr>
                <w:rFonts w:ascii="Times New Roman" w:hAnsi="Times New Roman"/>
                <w:bCs/>
                <w:sz w:val="26"/>
                <w:szCs w:val="26"/>
              </w:rPr>
              <w:t>TÀI NGUYÊN VÀ MÔI TRƯỜNG HÀ NỘI</w:t>
            </w:r>
          </w:p>
          <w:p w14:paraId="18D29186" w14:textId="612584BD" w:rsidR="00A31B9D" w:rsidRPr="00130FF3" w:rsidRDefault="00A31B9D" w:rsidP="00130FF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PHÒNG ĐÀO TẠO</w:t>
            </w:r>
          </w:p>
          <w:p w14:paraId="0785512D" w14:textId="77777777" w:rsidR="00EA5361" w:rsidRPr="000A512C" w:rsidRDefault="000A512C" w:rsidP="000A51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737435" wp14:editId="6C3DF17D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34290</wp:posOffset>
                      </wp:positionV>
                      <wp:extent cx="1390650" cy="0"/>
                      <wp:effectExtent l="9525" t="13335" r="9525" b="571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3CB3B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73.5pt;margin-top:2.7pt;width:10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"/>
                  </w:pict>
                </mc:Fallback>
              </mc:AlternateContent>
            </w:r>
          </w:p>
          <w:p w14:paraId="2087EE09" w14:textId="2E5EFD85" w:rsidR="00EA5361" w:rsidRPr="000A512C" w:rsidRDefault="00BB21A4" w:rsidP="00EC50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2C">
              <w:rPr>
                <w:rFonts w:ascii="Times New Roman" w:hAnsi="Times New Roman"/>
                <w:sz w:val="26"/>
                <w:szCs w:val="26"/>
              </w:rPr>
              <w:t>Số</w:t>
            </w:r>
            <w:r w:rsidR="00C52708" w:rsidRPr="000A512C">
              <w:rPr>
                <w:rFonts w:ascii="Times New Roman" w:hAnsi="Times New Roman"/>
                <w:sz w:val="26"/>
                <w:szCs w:val="26"/>
              </w:rPr>
              <w:t>:</w:t>
            </w:r>
            <w:r w:rsidR="00406B2A" w:rsidRPr="000A51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50A0">
              <w:rPr>
                <w:rFonts w:ascii="Times New Roman" w:hAnsi="Times New Roman"/>
                <w:sz w:val="26"/>
                <w:szCs w:val="26"/>
              </w:rPr>
              <w:t>69</w:t>
            </w:r>
            <w:r w:rsidR="00EA5361" w:rsidRPr="000A512C">
              <w:rPr>
                <w:rFonts w:ascii="Times New Roman" w:hAnsi="Times New Roman"/>
                <w:sz w:val="26"/>
                <w:szCs w:val="26"/>
              </w:rPr>
              <w:t>/</w:t>
            </w:r>
            <w:r w:rsidR="00A31B9D">
              <w:rPr>
                <w:rFonts w:ascii="Times New Roman" w:hAnsi="Times New Roman"/>
                <w:sz w:val="26"/>
                <w:szCs w:val="26"/>
              </w:rPr>
              <w:t>TB-ĐT</w:t>
            </w:r>
          </w:p>
        </w:tc>
        <w:tc>
          <w:tcPr>
            <w:tcW w:w="5940" w:type="dxa"/>
          </w:tcPr>
          <w:p w14:paraId="19C39C13" w14:textId="77777777" w:rsidR="0025169A" w:rsidRPr="00E43F8E" w:rsidRDefault="0025169A" w:rsidP="000A512C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E43F8E">
              <w:rPr>
                <w:rFonts w:ascii="Times New Roman" w:hAnsi="Times New Roman"/>
                <w:sz w:val="26"/>
                <w:szCs w:val="26"/>
              </w:rPr>
              <w:t>CỘNG HÒA XÃ HỘI CHỦ NGHĨA VIỆT NAM</w:t>
            </w:r>
          </w:p>
          <w:p w14:paraId="00473F5A" w14:textId="77777777" w:rsidR="0025169A" w:rsidRPr="00E43F8E" w:rsidRDefault="0025169A" w:rsidP="000A51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E43F8E">
              <w:rPr>
                <w:rFonts w:ascii="Times New Roman" w:hAnsi="Times New Roman"/>
                <w:b/>
                <w:szCs w:val="28"/>
              </w:rPr>
              <w:t>Độc lập - Tự do - Hạnh phúc</w:t>
            </w:r>
          </w:p>
          <w:p w14:paraId="485606E2" w14:textId="77777777" w:rsidR="0025169A" w:rsidRPr="000A512C" w:rsidRDefault="000A512C" w:rsidP="000A51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F663941" wp14:editId="2FAF3B5F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57150</wp:posOffset>
                      </wp:positionV>
                      <wp:extent cx="2181225" cy="0"/>
                      <wp:effectExtent l="0" t="0" r="9525" b="19050"/>
                      <wp:wrapNone/>
                      <wp:docPr id="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02049F9" id="Line 2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3pt,4.5pt" to="229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"/>
                  </w:pict>
                </mc:Fallback>
              </mc:AlternateContent>
            </w:r>
          </w:p>
          <w:p w14:paraId="2752E5DE" w14:textId="77777777" w:rsidR="00425638" w:rsidRPr="000A512C" w:rsidRDefault="00425638" w:rsidP="000A512C">
            <w:pPr>
              <w:pStyle w:val="Heading4"/>
              <w:rPr>
                <w:rFonts w:ascii="Times New Roman" w:hAnsi="Times New Roman"/>
                <w:i/>
                <w:szCs w:val="26"/>
              </w:rPr>
            </w:pPr>
          </w:p>
          <w:p w14:paraId="32494EBD" w14:textId="384298AF" w:rsidR="004503E3" w:rsidRPr="00483E21" w:rsidRDefault="00525F90" w:rsidP="00EC50A0">
            <w:pPr>
              <w:pStyle w:val="Heading4"/>
              <w:rPr>
                <w:rFonts w:ascii="Times New Roman" w:hAnsi="Times New Roman"/>
                <w:i/>
                <w:sz w:val="28"/>
                <w:szCs w:val="28"/>
              </w:rPr>
            </w:pPr>
            <w:r w:rsidRPr="00483E21">
              <w:rPr>
                <w:rFonts w:ascii="Times New Roman" w:hAnsi="Times New Roman"/>
                <w:i/>
                <w:sz w:val="28"/>
                <w:szCs w:val="28"/>
              </w:rPr>
              <w:t xml:space="preserve">Hà Nội, ngày </w:t>
            </w:r>
            <w:r w:rsidR="00EC50A0">
              <w:rPr>
                <w:rFonts w:ascii="Times New Roman" w:hAnsi="Times New Roman"/>
                <w:i/>
                <w:sz w:val="28"/>
                <w:szCs w:val="28"/>
              </w:rPr>
              <w:t>29</w:t>
            </w:r>
            <w:r w:rsidRPr="00483E21">
              <w:rPr>
                <w:rFonts w:ascii="Times New Roman" w:hAnsi="Times New Roman"/>
                <w:i/>
                <w:sz w:val="28"/>
                <w:szCs w:val="28"/>
              </w:rPr>
              <w:t xml:space="preserve"> tháng</w:t>
            </w:r>
            <w:r w:rsidR="00BD1BDE" w:rsidRPr="00483E2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C50A0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="00834611" w:rsidRPr="00483E2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61E1C" w:rsidRPr="00483E21">
              <w:rPr>
                <w:rFonts w:ascii="Times New Roman" w:hAnsi="Times New Roman"/>
                <w:i/>
                <w:sz w:val="28"/>
                <w:szCs w:val="28"/>
              </w:rPr>
              <w:t>năm 20</w:t>
            </w:r>
            <w:r w:rsidR="009A21DB" w:rsidRPr="00483E21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</w:tc>
      </w:tr>
    </w:tbl>
    <w:p w14:paraId="61961C1C" w14:textId="77777777" w:rsidR="00E132D9" w:rsidRDefault="00E132D9" w:rsidP="000A512C">
      <w:pPr>
        <w:spacing w:line="276" w:lineRule="auto"/>
        <w:jc w:val="center"/>
        <w:rPr>
          <w:rFonts w:ascii="Times New Roman" w:hAnsi="Times New Roman"/>
          <w:b/>
        </w:rPr>
      </w:pPr>
    </w:p>
    <w:p w14:paraId="56C14F03" w14:textId="77777777" w:rsidR="00D37606" w:rsidRPr="000A512C" w:rsidRDefault="00B55185" w:rsidP="000A512C">
      <w:pPr>
        <w:spacing w:line="276" w:lineRule="auto"/>
        <w:jc w:val="center"/>
        <w:rPr>
          <w:rFonts w:ascii="Times New Roman" w:hAnsi="Times New Roman"/>
          <w:b/>
        </w:rPr>
      </w:pPr>
      <w:r w:rsidRPr="000A512C">
        <w:rPr>
          <w:rFonts w:ascii="Times New Roman" w:hAnsi="Times New Roman"/>
          <w:b/>
        </w:rPr>
        <w:t>THÔNG BÁO</w:t>
      </w:r>
    </w:p>
    <w:p w14:paraId="3EB2D9E9" w14:textId="3E4FBB44" w:rsidR="007408FC" w:rsidRPr="00093FEB" w:rsidRDefault="008F0790" w:rsidP="00C528EE">
      <w:pPr>
        <w:spacing w:after="120" w:line="276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FF2CD" wp14:editId="17FB5168">
                <wp:simplePos x="0" y="0"/>
                <wp:positionH relativeFrom="column">
                  <wp:posOffset>2461260</wp:posOffset>
                </wp:positionH>
                <wp:positionV relativeFrom="paragraph">
                  <wp:posOffset>281305</wp:posOffset>
                </wp:positionV>
                <wp:extent cx="10191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E9E088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8pt,22.15pt" to="274.0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/>
          <w:b/>
          <w:szCs w:val="28"/>
        </w:rPr>
        <w:t>Thời gian trả bằng tốt nghiệp đợt 2 – tháng 6 năm 2020</w:t>
      </w:r>
    </w:p>
    <w:p w14:paraId="774A4A7B" w14:textId="77777777" w:rsidR="008A3425" w:rsidRDefault="008A3425" w:rsidP="000A512C">
      <w:pPr>
        <w:rPr>
          <w:rFonts w:ascii="Times New Roman" w:hAnsi="Times New Roman"/>
          <w:b/>
          <w:bCs/>
          <w:spacing w:val="-4"/>
          <w:szCs w:val="28"/>
          <w:lang w:val="pt-BR"/>
        </w:rPr>
      </w:pPr>
    </w:p>
    <w:p w14:paraId="1FC5201E" w14:textId="38FE5CD2" w:rsidR="0063580E" w:rsidRDefault="0063580E" w:rsidP="00EA204C">
      <w:pPr>
        <w:jc w:val="both"/>
        <w:rPr>
          <w:rFonts w:ascii="Times New Roman" w:hAnsi="Times New Roman"/>
          <w:spacing w:val="-4"/>
          <w:szCs w:val="28"/>
          <w:lang w:val="pt-BR"/>
        </w:rPr>
      </w:pPr>
      <w:r>
        <w:rPr>
          <w:rFonts w:ascii="Times New Roman" w:hAnsi="Times New Roman"/>
          <w:b/>
          <w:bCs/>
          <w:spacing w:val="-4"/>
          <w:szCs w:val="28"/>
          <w:lang w:val="pt-BR"/>
        </w:rPr>
        <w:tab/>
      </w:r>
      <w:r w:rsidRPr="0063580E">
        <w:rPr>
          <w:rFonts w:ascii="Times New Roman" w:hAnsi="Times New Roman"/>
          <w:spacing w:val="-4"/>
          <w:szCs w:val="28"/>
          <w:lang w:val="pt-BR"/>
        </w:rPr>
        <w:t>Căn</w:t>
      </w:r>
      <w:r>
        <w:rPr>
          <w:rFonts w:ascii="Times New Roman" w:hAnsi="Times New Roman"/>
          <w:spacing w:val="-4"/>
          <w:szCs w:val="28"/>
          <w:lang w:val="pt-BR"/>
        </w:rPr>
        <w:t xml:space="preserve"> cứ diễn biến của dịch bệnh COVID-19, lịch trả bằng tốt nghiệp đợt 2 – tháng 6 năm 2020</w:t>
      </w:r>
      <w:r w:rsidR="00A31B9D">
        <w:rPr>
          <w:rFonts w:ascii="Times New Roman" w:hAnsi="Times New Roman"/>
          <w:spacing w:val="-4"/>
          <w:szCs w:val="28"/>
          <w:lang w:val="pt-BR"/>
        </w:rPr>
        <w:t>, thực hiện các biện pháp phòng chống dịch bệnh, Phòng Đào tạo thông báo</w:t>
      </w:r>
      <w:r>
        <w:rPr>
          <w:rFonts w:ascii="Times New Roman" w:hAnsi="Times New Roman"/>
          <w:spacing w:val="-4"/>
          <w:szCs w:val="28"/>
          <w:lang w:val="pt-BR"/>
        </w:rPr>
        <w:t xml:space="preserve"> </w:t>
      </w:r>
      <w:r w:rsidR="00EA204C">
        <w:rPr>
          <w:rFonts w:ascii="Times New Roman" w:hAnsi="Times New Roman"/>
          <w:spacing w:val="-4"/>
          <w:szCs w:val="28"/>
          <w:lang w:val="pt-BR"/>
        </w:rPr>
        <w:t xml:space="preserve">thời gian, địa điểm </w:t>
      </w:r>
      <w:r w:rsidR="00A31B9D">
        <w:rPr>
          <w:rFonts w:ascii="Times New Roman" w:hAnsi="Times New Roman"/>
          <w:spacing w:val="-4"/>
          <w:szCs w:val="28"/>
          <w:lang w:val="pt-BR"/>
        </w:rPr>
        <w:t xml:space="preserve">nhận văn bằng tốt nghiệp </w:t>
      </w:r>
      <w:r w:rsidR="00FA6EBF">
        <w:rPr>
          <w:rFonts w:ascii="Times New Roman" w:hAnsi="Times New Roman"/>
          <w:spacing w:val="-4"/>
          <w:szCs w:val="28"/>
          <w:lang w:val="pt-BR"/>
        </w:rPr>
        <w:t xml:space="preserve">ngày 30/7/2020 </w:t>
      </w:r>
      <w:r w:rsidR="00A31B9D">
        <w:rPr>
          <w:rFonts w:ascii="Times New Roman" w:hAnsi="Times New Roman"/>
          <w:spacing w:val="-4"/>
          <w:szCs w:val="28"/>
          <w:lang w:val="pt-BR"/>
        </w:rPr>
        <w:t>đối với các lớp</w:t>
      </w:r>
      <w:r w:rsidR="00FA6EBF">
        <w:rPr>
          <w:rFonts w:ascii="Times New Roman" w:hAnsi="Times New Roman"/>
          <w:spacing w:val="-4"/>
          <w:szCs w:val="28"/>
          <w:lang w:val="pt-BR"/>
        </w:rPr>
        <w:t xml:space="preserve"> sinh viên </w:t>
      </w:r>
      <w:r>
        <w:rPr>
          <w:rFonts w:ascii="Times New Roman" w:hAnsi="Times New Roman"/>
          <w:spacing w:val="-4"/>
          <w:szCs w:val="28"/>
          <w:lang w:val="pt-BR"/>
        </w:rPr>
        <w:t>như sau:</w:t>
      </w:r>
    </w:p>
    <w:p w14:paraId="6E5E846D" w14:textId="48091706" w:rsidR="00075B87" w:rsidRDefault="008A3425" w:rsidP="00EA204C">
      <w:pPr>
        <w:spacing w:before="60"/>
        <w:rPr>
          <w:rFonts w:ascii="Times New Roman" w:hAnsi="Times New Roman"/>
          <w:b/>
          <w:bCs/>
          <w:spacing w:val="-4"/>
          <w:szCs w:val="28"/>
          <w:lang w:val="pt-BR"/>
        </w:rPr>
      </w:pPr>
      <w:r>
        <w:rPr>
          <w:rFonts w:ascii="Times New Roman" w:hAnsi="Times New Roman"/>
          <w:b/>
          <w:bCs/>
          <w:spacing w:val="-4"/>
          <w:szCs w:val="28"/>
          <w:lang w:val="pt-BR"/>
        </w:rPr>
        <w:t xml:space="preserve">I. </w:t>
      </w:r>
      <w:r w:rsidR="00622334" w:rsidRPr="008F0790">
        <w:rPr>
          <w:rFonts w:ascii="Times New Roman" w:hAnsi="Times New Roman"/>
          <w:b/>
          <w:bCs/>
          <w:spacing w:val="-4"/>
          <w:szCs w:val="28"/>
          <w:lang w:val="pt-BR"/>
        </w:rPr>
        <w:t>BUỔI SÁNG, NGÀY 30/7/2020</w:t>
      </w:r>
    </w:p>
    <w:p w14:paraId="72A429FB" w14:textId="77777777" w:rsidR="00622334" w:rsidRPr="000A512C" w:rsidRDefault="00622334" w:rsidP="000A512C">
      <w:pPr>
        <w:rPr>
          <w:rFonts w:ascii="Times New Roman" w:hAnsi="Times New Roman"/>
          <w:szCs w:val="2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1436"/>
        <w:gridCol w:w="2108"/>
        <w:gridCol w:w="2621"/>
        <w:gridCol w:w="2624"/>
      </w:tblGrid>
      <w:tr w:rsidR="00622334" w:rsidRPr="008C739E" w14:paraId="66ABE064" w14:textId="0822A4AC" w:rsidTr="00EC50A0">
        <w:tc>
          <w:tcPr>
            <w:tcW w:w="817" w:type="dxa"/>
            <w:vAlign w:val="center"/>
          </w:tcPr>
          <w:p w14:paraId="1CA04749" w14:textId="408666EB" w:rsidR="00622334" w:rsidRPr="008C739E" w:rsidRDefault="00622334" w:rsidP="00A31B9D">
            <w:pPr>
              <w:jc w:val="center"/>
              <w:rPr>
                <w:rFonts w:ascii="Times New Roman" w:hAnsi="Times New Roman"/>
                <w:b/>
                <w:bCs/>
                <w:spacing w:val="-4"/>
                <w:szCs w:val="28"/>
                <w:lang w:val="pt-BR"/>
              </w:rPr>
            </w:pPr>
            <w:r w:rsidRPr="008C739E">
              <w:rPr>
                <w:rFonts w:ascii="Times New Roman" w:hAnsi="Times New Roman"/>
                <w:b/>
                <w:bCs/>
                <w:spacing w:val="-4"/>
                <w:szCs w:val="28"/>
                <w:lang w:val="pt-BR"/>
              </w:rPr>
              <w:t>TT</w:t>
            </w:r>
          </w:p>
        </w:tc>
        <w:tc>
          <w:tcPr>
            <w:tcW w:w="1436" w:type="dxa"/>
            <w:vAlign w:val="center"/>
          </w:tcPr>
          <w:p w14:paraId="5633F699" w14:textId="77777777" w:rsidR="0063580E" w:rsidRDefault="0063580E" w:rsidP="00A31B9D">
            <w:pPr>
              <w:jc w:val="center"/>
              <w:rPr>
                <w:rFonts w:ascii="Times New Roman" w:hAnsi="Times New Roman"/>
                <w:b/>
                <w:bCs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bCs/>
                <w:spacing w:val="-4"/>
                <w:szCs w:val="28"/>
                <w:lang w:val="pt-BR"/>
              </w:rPr>
              <w:t>Phòng</w:t>
            </w:r>
          </w:p>
          <w:p w14:paraId="788E3737" w14:textId="228839A7" w:rsidR="00622334" w:rsidRPr="008C739E" w:rsidRDefault="0063580E" w:rsidP="00A31B9D">
            <w:pPr>
              <w:jc w:val="center"/>
              <w:rPr>
                <w:rFonts w:ascii="Times New Roman" w:hAnsi="Times New Roman"/>
                <w:b/>
                <w:bCs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bCs/>
                <w:spacing w:val="-4"/>
                <w:szCs w:val="28"/>
                <w:lang w:val="pt-BR"/>
              </w:rPr>
              <w:t>trả bằng</w:t>
            </w:r>
          </w:p>
        </w:tc>
        <w:tc>
          <w:tcPr>
            <w:tcW w:w="2108" w:type="dxa"/>
            <w:vAlign w:val="center"/>
          </w:tcPr>
          <w:p w14:paraId="02E93045" w14:textId="50F10336" w:rsidR="00622334" w:rsidRPr="008C739E" w:rsidRDefault="00622334" w:rsidP="00A31B9D">
            <w:pPr>
              <w:jc w:val="center"/>
              <w:rPr>
                <w:rFonts w:ascii="Times New Roman" w:hAnsi="Times New Roman"/>
                <w:b/>
                <w:bCs/>
                <w:spacing w:val="-4"/>
                <w:szCs w:val="28"/>
                <w:lang w:val="pt-BR"/>
              </w:rPr>
            </w:pPr>
            <w:r w:rsidRPr="008C739E">
              <w:rPr>
                <w:rFonts w:ascii="Times New Roman" w:hAnsi="Times New Roman"/>
                <w:b/>
                <w:bCs/>
                <w:spacing w:val="-4"/>
                <w:szCs w:val="28"/>
                <w:lang w:val="pt-BR"/>
              </w:rPr>
              <w:t>Thời gian</w:t>
            </w:r>
          </w:p>
        </w:tc>
        <w:tc>
          <w:tcPr>
            <w:tcW w:w="2621" w:type="dxa"/>
            <w:vAlign w:val="center"/>
          </w:tcPr>
          <w:p w14:paraId="46ED8123" w14:textId="5738BA4B" w:rsidR="00622334" w:rsidRPr="008C739E" w:rsidRDefault="00622334" w:rsidP="00A31B9D">
            <w:pPr>
              <w:jc w:val="center"/>
              <w:rPr>
                <w:rFonts w:ascii="Times New Roman" w:hAnsi="Times New Roman"/>
                <w:b/>
                <w:bCs/>
                <w:spacing w:val="-4"/>
                <w:szCs w:val="28"/>
                <w:lang w:val="pt-BR"/>
              </w:rPr>
            </w:pPr>
            <w:r w:rsidRPr="008C739E">
              <w:rPr>
                <w:rFonts w:ascii="Times New Roman" w:hAnsi="Times New Roman"/>
                <w:b/>
                <w:bCs/>
                <w:spacing w:val="-4"/>
                <w:szCs w:val="28"/>
                <w:lang w:val="pt-BR"/>
              </w:rPr>
              <w:t>Lớp</w:t>
            </w:r>
          </w:p>
        </w:tc>
        <w:tc>
          <w:tcPr>
            <w:tcW w:w="2624" w:type="dxa"/>
            <w:vAlign w:val="center"/>
          </w:tcPr>
          <w:p w14:paraId="34140485" w14:textId="770E9AC2" w:rsidR="00622334" w:rsidRPr="008C739E" w:rsidRDefault="00622334" w:rsidP="00A31B9D">
            <w:pPr>
              <w:jc w:val="center"/>
              <w:rPr>
                <w:rFonts w:ascii="Times New Roman" w:hAnsi="Times New Roman"/>
                <w:b/>
                <w:bCs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bCs/>
                <w:spacing w:val="-4"/>
                <w:szCs w:val="28"/>
                <w:lang w:val="pt-BR"/>
              </w:rPr>
              <w:t xml:space="preserve">Phòng </w:t>
            </w:r>
            <w:r w:rsidR="00A31B9D">
              <w:rPr>
                <w:rFonts w:ascii="Times New Roman" w:hAnsi="Times New Roman"/>
                <w:b/>
                <w:bCs/>
                <w:spacing w:val="-4"/>
                <w:szCs w:val="28"/>
                <w:lang w:val="pt-BR"/>
              </w:rPr>
              <w:t>tập trung</w:t>
            </w:r>
          </w:p>
        </w:tc>
      </w:tr>
      <w:tr w:rsidR="00622334" w14:paraId="2A05A77D" w14:textId="7EFE3855" w:rsidTr="00EC50A0">
        <w:tc>
          <w:tcPr>
            <w:tcW w:w="817" w:type="dxa"/>
            <w:vMerge w:val="restart"/>
            <w:vAlign w:val="center"/>
          </w:tcPr>
          <w:p w14:paraId="64C9307F" w14:textId="097E6AE2" w:rsidR="00622334" w:rsidRDefault="00622334" w:rsidP="00A31B9D">
            <w:pPr>
              <w:jc w:val="center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1</w:t>
            </w:r>
          </w:p>
        </w:tc>
        <w:tc>
          <w:tcPr>
            <w:tcW w:w="1436" w:type="dxa"/>
            <w:vMerge w:val="restart"/>
            <w:vAlign w:val="center"/>
          </w:tcPr>
          <w:p w14:paraId="58872BE0" w14:textId="345655D0" w:rsidR="00622334" w:rsidRDefault="00622334" w:rsidP="00A31B9D">
            <w:pPr>
              <w:jc w:val="center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A.206</w:t>
            </w:r>
          </w:p>
        </w:tc>
        <w:tc>
          <w:tcPr>
            <w:tcW w:w="2108" w:type="dxa"/>
            <w:vAlign w:val="center"/>
          </w:tcPr>
          <w:p w14:paraId="54AB0A83" w14:textId="615DF8F8" w:rsidR="00622334" w:rsidRPr="004B06EA" w:rsidRDefault="00622334" w:rsidP="00A31B9D">
            <w:pPr>
              <w:jc w:val="center"/>
              <w:rPr>
                <w:rFonts w:ascii="Times New Roman" w:hAnsi="Times New Roman"/>
                <w:spacing w:val="-4"/>
                <w:szCs w:val="28"/>
                <w:highlight w:val="yellow"/>
                <w:lang w:val="pt-BR"/>
              </w:rPr>
            </w:pPr>
            <w:r w:rsidRPr="008C739E">
              <w:rPr>
                <w:rFonts w:ascii="Times New Roman" w:hAnsi="Times New Roman"/>
                <w:spacing w:val="-4"/>
                <w:szCs w:val="28"/>
                <w:lang w:val="pt-BR"/>
              </w:rPr>
              <w:t>8h – 8h30</w:t>
            </w:r>
          </w:p>
        </w:tc>
        <w:tc>
          <w:tcPr>
            <w:tcW w:w="2621" w:type="dxa"/>
          </w:tcPr>
          <w:p w14:paraId="40BF3123" w14:textId="60588ABA" w:rsidR="00622334" w:rsidRPr="008C739E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 w:rsidRPr="008C739E">
              <w:rPr>
                <w:rFonts w:ascii="Times New Roman" w:hAnsi="Times New Roman"/>
                <w:spacing w:val="-4"/>
                <w:szCs w:val="28"/>
                <w:lang w:val="pt-BR"/>
              </w:rPr>
              <w:t>ĐH6BK</w:t>
            </w:r>
          </w:p>
        </w:tc>
        <w:tc>
          <w:tcPr>
            <w:tcW w:w="2624" w:type="dxa"/>
          </w:tcPr>
          <w:p w14:paraId="79C402CC" w14:textId="0197E326" w:rsidR="00622334" w:rsidRPr="008C739E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A.203</w:t>
            </w:r>
          </w:p>
        </w:tc>
      </w:tr>
      <w:tr w:rsidR="00622334" w14:paraId="0A515E89" w14:textId="6FAC37EE" w:rsidTr="00EC50A0">
        <w:tc>
          <w:tcPr>
            <w:tcW w:w="817" w:type="dxa"/>
            <w:vMerge/>
          </w:tcPr>
          <w:p w14:paraId="2EB89148" w14:textId="5DB28BAC" w:rsidR="00622334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</w:p>
        </w:tc>
        <w:tc>
          <w:tcPr>
            <w:tcW w:w="1436" w:type="dxa"/>
            <w:vMerge/>
          </w:tcPr>
          <w:p w14:paraId="35F72414" w14:textId="155666F5" w:rsidR="00622334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</w:p>
        </w:tc>
        <w:tc>
          <w:tcPr>
            <w:tcW w:w="2108" w:type="dxa"/>
            <w:vAlign w:val="center"/>
          </w:tcPr>
          <w:p w14:paraId="652FF08D" w14:textId="58DB632A" w:rsidR="00622334" w:rsidRDefault="00622334" w:rsidP="00A31B9D">
            <w:pPr>
              <w:jc w:val="center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8h30 – 9h15</w:t>
            </w:r>
          </w:p>
        </w:tc>
        <w:tc>
          <w:tcPr>
            <w:tcW w:w="2621" w:type="dxa"/>
          </w:tcPr>
          <w:p w14:paraId="7B2C3087" w14:textId="00451CB5" w:rsidR="00622334" w:rsidRPr="008C739E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 w:rsidRPr="008C739E">
              <w:rPr>
                <w:rFonts w:ascii="Times New Roman" w:hAnsi="Times New Roman"/>
                <w:spacing w:val="-4"/>
                <w:szCs w:val="28"/>
                <w:lang w:val="pt-BR"/>
              </w:rPr>
              <w:t>ĐH6M1, ĐH6M2</w:t>
            </w:r>
          </w:p>
        </w:tc>
        <w:tc>
          <w:tcPr>
            <w:tcW w:w="2624" w:type="dxa"/>
          </w:tcPr>
          <w:p w14:paraId="3CEA8DFD" w14:textId="0AB06154" w:rsidR="00622334" w:rsidRPr="008C739E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 xml:space="preserve">A.201, A.202, A.203, A.204, A.205, </w:t>
            </w:r>
          </w:p>
        </w:tc>
      </w:tr>
      <w:tr w:rsidR="00622334" w14:paraId="4F7B1FA3" w14:textId="77777777" w:rsidTr="00EC50A0">
        <w:tc>
          <w:tcPr>
            <w:tcW w:w="817" w:type="dxa"/>
            <w:vMerge/>
          </w:tcPr>
          <w:p w14:paraId="6778C707" w14:textId="77777777" w:rsidR="00622334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</w:p>
        </w:tc>
        <w:tc>
          <w:tcPr>
            <w:tcW w:w="1436" w:type="dxa"/>
            <w:vMerge/>
          </w:tcPr>
          <w:p w14:paraId="1F785174" w14:textId="77777777" w:rsidR="00622334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</w:p>
        </w:tc>
        <w:tc>
          <w:tcPr>
            <w:tcW w:w="2108" w:type="dxa"/>
            <w:vAlign w:val="center"/>
          </w:tcPr>
          <w:p w14:paraId="65D996EC" w14:textId="38D28BAC" w:rsidR="00622334" w:rsidRDefault="00622334" w:rsidP="00A31B9D">
            <w:pPr>
              <w:jc w:val="center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9h15 – 10h</w:t>
            </w:r>
          </w:p>
        </w:tc>
        <w:tc>
          <w:tcPr>
            <w:tcW w:w="2621" w:type="dxa"/>
          </w:tcPr>
          <w:p w14:paraId="677FB605" w14:textId="66AEB487" w:rsidR="00622334" w:rsidRPr="008C739E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 w:rsidRPr="008C739E">
              <w:rPr>
                <w:rFonts w:ascii="Times New Roman" w:hAnsi="Times New Roman"/>
                <w:spacing w:val="-4"/>
                <w:szCs w:val="28"/>
                <w:lang w:val="pt-BR"/>
              </w:rPr>
              <w:t>ĐH6M3, ĐH6M4</w:t>
            </w:r>
          </w:p>
        </w:tc>
        <w:tc>
          <w:tcPr>
            <w:tcW w:w="2624" w:type="dxa"/>
          </w:tcPr>
          <w:p w14:paraId="2976D94D" w14:textId="27C74552" w:rsidR="00622334" w:rsidRPr="008C739E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A.201, A.202 A.203, A.204, A.205</w:t>
            </w:r>
          </w:p>
        </w:tc>
      </w:tr>
      <w:tr w:rsidR="00622334" w14:paraId="4BFEA1E7" w14:textId="0D55E560" w:rsidTr="00EC50A0">
        <w:tc>
          <w:tcPr>
            <w:tcW w:w="817" w:type="dxa"/>
            <w:vMerge/>
          </w:tcPr>
          <w:p w14:paraId="156DDE43" w14:textId="77777777" w:rsidR="00622334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</w:p>
        </w:tc>
        <w:tc>
          <w:tcPr>
            <w:tcW w:w="1436" w:type="dxa"/>
            <w:vMerge/>
          </w:tcPr>
          <w:p w14:paraId="6EA45195" w14:textId="79AA4D8C" w:rsidR="00622334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</w:p>
        </w:tc>
        <w:tc>
          <w:tcPr>
            <w:tcW w:w="2108" w:type="dxa"/>
            <w:vAlign w:val="center"/>
          </w:tcPr>
          <w:p w14:paraId="30DABA97" w14:textId="139D6687" w:rsidR="00622334" w:rsidRDefault="00622334" w:rsidP="00A31B9D">
            <w:pPr>
              <w:jc w:val="center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10h – 10h30</w:t>
            </w:r>
          </w:p>
        </w:tc>
        <w:tc>
          <w:tcPr>
            <w:tcW w:w="2621" w:type="dxa"/>
          </w:tcPr>
          <w:p w14:paraId="5234F744" w14:textId="4AFC8A58" w:rsidR="00622334" w:rsidRPr="008C739E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 w:rsidRPr="008C739E">
              <w:rPr>
                <w:rFonts w:ascii="Times New Roman" w:hAnsi="Times New Roman"/>
                <w:spacing w:val="-4"/>
                <w:szCs w:val="28"/>
                <w:lang w:val="pt-BR"/>
              </w:rPr>
              <w:t>ĐH6K</w:t>
            </w:r>
          </w:p>
        </w:tc>
        <w:tc>
          <w:tcPr>
            <w:tcW w:w="2624" w:type="dxa"/>
          </w:tcPr>
          <w:p w14:paraId="334D4BC6" w14:textId="481B8358" w:rsidR="00622334" w:rsidRPr="008C739E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A.203</w:t>
            </w:r>
          </w:p>
        </w:tc>
      </w:tr>
      <w:tr w:rsidR="00622334" w14:paraId="7A246E4B" w14:textId="3760B1BD" w:rsidTr="00EC50A0">
        <w:tc>
          <w:tcPr>
            <w:tcW w:w="817" w:type="dxa"/>
            <w:vMerge/>
          </w:tcPr>
          <w:p w14:paraId="643E9F40" w14:textId="77777777" w:rsidR="00622334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</w:p>
        </w:tc>
        <w:tc>
          <w:tcPr>
            <w:tcW w:w="1436" w:type="dxa"/>
            <w:vMerge/>
          </w:tcPr>
          <w:p w14:paraId="0295F117" w14:textId="32F4611F" w:rsidR="00622334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</w:p>
        </w:tc>
        <w:tc>
          <w:tcPr>
            <w:tcW w:w="2108" w:type="dxa"/>
            <w:vAlign w:val="center"/>
          </w:tcPr>
          <w:p w14:paraId="4D4EAE7C" w14:textId="6967312B" w:rsidR="00622334" w:rsidRDefault="00622334" w:rsidP="00A31B9D">
            <w:pPr>
              <w:jc w:val="center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10h30 – 11h30</w:t>
            </w:r>
          </w:p>
        </w:tc>
        <w:tc>
          <w:tcPr>
            <w:tcW w:w="2621" w:type="dxa"/>
          </w:tcPr>
          <w:p w14:paraId="5E88AE8D" w14:textId="34252676" w:rsidR="00622334" w:rsidRPr="008C739E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 w:rsidRPr="008C739E">
              <w:rPr>
                <w:rFonts w:ascii="Times New Roman" w:hAnsi="Times New Roman"/>
                <w:spacing w:val="-4"/>
                <w:szCs w:val="28"/>
                <w:lang w:val="pt-BR"/>
              </w:rPr>
              <w:t>ĐH6TNN1, ĐH6TNN2</w:t>
            </w:r>
          </w:p>
        </w:tc>
        <w:tc>
          <w:tcPr>
            <w:tcW w:w="2624" w:type="dxa"/>
          </w:tcPr>
          <w:p w14:paraId="138F6C17" w14:textId="6B797825" w:rsidR="00622334" w:rsidRPr="008C739E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A.201, A.202 A.203, A.204, A.205</w:t>
            </w:r>
          </w:p>
        </w:tc>
      </w:tr>
      <w:tr w:rsidR="00622334" w14:paraId="7F505386" w14:textId="00326C53" w:rsidTr="00EC50A0">
        <w:tc>
          <w:tcPr>
            <w:tcW w:w="817" w:type="dxa"/>
            <w:vMerge w:val="restart"/>
            <w:vAlign w:val="center"/>
          </w:tcPr>
          <w:p w14:paraId="5D762F62" w14:textId="4020E6BB" w:rsidR="00622334" w:rsidRDefault="00622334" w:rsidP="00A31B9D">
            <w:pPr>
              <w:jc w:val="center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2</w:t>
            </w:r>
          </w:p>
        </w:tc>
        <w:tc>
          <w:tcPr>
            <w:tcW w:w="1436" w:type="dxa"/>
            <w:vMerge w:val="restart"/>
            <w:vAlign w:val="center"/>
          </w:tcPr>
          <w:p w14:paraId="62A8329F" w14:textId="7295A27D" w:rsidR="00622334" w:rsidRDefault="00622334" w:rsidP="00A31B9D">
            <w:pPr>
              <w:jc w:val="center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A.306</w:t>
            </w:r>
          </w:p>
        </w:tc>
        <w:tc>
          <w:tcPr>
            <w:tcW w:w="2108" w:type="dxa"/>
            <w:vAlign w:val="center"/>
          </w:tcPr>
          <w:p w14:paraId="69AAF5DF" w14:textId="3876C2D1" w:rsidR="00622334" w:rsidRDefault="00622334" w:rsidP="00A31B9D">
            <w:pPr>
              <w:jc w:val="center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8h – 9h</w:t>
            </w:r>
          </w:p>
        </w:tc>
        <w:tc>
          <w:tcPr>
            <w:tcW w:w="2621" w:type="dxa"/>
          </w:tcPr>
          <w:p w14:paraId="5EA74C5E" w14:textId="0AF067C5" w:rsidR="00622334" w:rsidRPr="008C739E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 w:rsidRPr="008C739E">
              <w:rPr>
                <w:rFonts w:ascii="Times New Roman" w:hAnsi="Times New Roman"/>
                <w:spacing w:val="-4"/>
                <w:szCs w:val="28"/>
                <w:lang w:val="pt-BR"/>
              </w:rPr>
              <w:t xml:space="preserve">ĐH6C1, ĐH6C2, </w:t>
            </w:r>
          </w:p>
        </w:tc>
        <w:tc>
          <w:tcPr>
            <w:tcW w:w="2624" w:type="dxa"/>
          </w:tcPr>
          <w:p w14:paraId="297267F2" w14:textId="6D803E59" w:rsidR="00622334" w:rsidRPr="008C739E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A.301, A.302 A.303, A.304, A.305</w:t>
            </w:r>
          </w:p>
        </w:tc>
      </w:tr>
      <w:tr w:rsidR="00622334" w14:paraId="3E265180" w14:textId="250A86CF" w:rsidTr="00EC50A0">
        <w:tc>
          <w:tcPr>
            <w:tcW w:w="817" w:type="dxa"/>
            <w:vMerge/>
          </w:tcPr>
          <w:p w14:paraId="68F101D9" w14:textId="77777777" w:rsidR="00622334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</w:p>
        </w:tc>
        <w:tc>
          <w:tcPr>
            <w:tcW w:w="1436" w:type="dxa"/>
            <w:vMerge/>
            <w:vAlign w:val="center"/>
          </w:tcPr>
          <w:p w14:paraId="00E0D35A" w14:textId="77777777" w:rsidR="00622334" w:rsidRDefault="00622334" w:rsidP="00A31B9D">
            <w:pPr>
              <w:jc w:val="center"/>
              <w:rPr>
                <w:rFonts w:ascii="Times New Roman" w:hAnsi="Times New Roman"/>
                <w:spacing w:val="-4"/>
                <w:szCs w:val="28"/>
                <w:lang w:val="pt-BR"/>
              </w:rPr>
            </w:pPr>
          </w:p>
        </w:tc>
        <w:tc>
          <w:tcPr>
            <w:tcW w:w="2108" w:type="dxa"/>
            <w:vAlign w:val="center"/>
          </w:tcPr>
          <w:p w14:paraId="4C18DE4A" w14:textId="187F2066" w:rsidR="00622334" w:rsidRDefault="00622334" w:rsidP="00A31B9D">
            <w:pPr>
              <w:jc w:val="center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9h – 10h</w:t>
            </w:r>
          </w:p>
        </w:tc>
        <w:tc>
          <w:tcPr>
            <w:tcW w:w="2621" w:type="dxa"/>
          </w:tcPr>
          <w:p w14:paraId="7114985E" w14:textId="43C9986E" w:rsidR="00622334" w:rsidRPr="008C739E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 w:rsidRPr="008C739E">
              <w:rPr>
                <w:rFonts w:ascii="Times New Roman" w:hAnsi="Times New Roman"/>
                <w:spacing w:val="-4"/>
                <w:szCs w:val="28"/>
                <w:lang w:val="pt-BR"/>
              </w:rPr>
              <w:t>ĐH6C3, ĐH6C4</w:t>
            </w:r>
          </w:p>
        </w:tc>
        <w:tc>
          <w:tcPr>
            <w:tcW w:w="2624" w:type="dxa"/>
          </w:tcPr>
          <w:p w14:paraId="1FE27789" w14:textId="2E12E56E" w:rsidR="00622334" w:rsidRPr="008C739E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A.301, A.302 A.303, A.304, A.305</w:t>
            </w:r>
          </w:p>
        </w:tc>
      </w:tr>
      <w:tr w:rsidR="00622334" w14:paraId="18D742CE" w14:textId="4E108F6C" w:rsidTr="00EC50A0">
        <w:tc>
          <w:tcPr>
            <w:tcW w:w="817" w:type="dxa"/>
            <w:vMerge/>
          </w:tcPr>
          <w:p w14:paraId="3D9670DD" w14:textId="77777777" w:rsidR="00622334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</w:p>
        </w:tc>
        <w:tc>
          <w:tcPr>
            <w:tcW w:w="1436" w:type="dxa"/>
            <w:vMerge/>
          </w:tcPr>
          <w:p w14:paraId="47A12A80" w14:textId="1A049A0C" w:rsidR="00622334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</w:p>
        </w:tc>
        <w:tc>
          <w:tcPr>
            <w:tcW w:w="2108" w:type="dxa"/>
            <w:vAlign w:val="center"/>
          </w:tcPr>
          <w:p w14:paraId="0CE83CDB" w14:textId="37108C90" w:rsidR="00622334" w:rsidRDefault="00622334" w:rsidP="00A31B9D">
            <w:pPr>
              <w:jc w:val="center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10h – 11h30</w:t>
            </w:r>
          </w:p>
        </w:tc>
        <w:tc>
          <w:tcPr>
            <w:tcW w:w="2621" w:type="dxa"/>
          </w:tcPr>
          <w:p w14:paraId="4473548E" w14:textId="12935068" w:rsidR="00622334" w:rsidRPr="008C739E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 w:rsidRPr="008C739E">
              <w:rPr>
                <w:rFonts w:ascii="Times New Roman" w:hAnsi="Times New Roman"/>
                <w:spacing w:val="-4"/>
                <w:szCs w:val="28"/>
                <w:lang w:val="pt-BR"/>
              </w:rPr>
              <w:t>ĐH6KS, ĐH6TĐ</w:t>
            </w:r>
          </w:p>
        </w:tc>
        <w:tc>
          <w:tcPr>
            <w:tcW w:w="2624" w:type="dxa"/>
          </w:tcPr>
          <w:p w14:paraId="6C5AF51A" w14:textId="4A46F8EC" w:rsidR="00622334" w:rsidRPr="008C739E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A.301, A.302 A.303, A.304, A.305</w:t>
            </w:r>
          </w:p>
        </w:tc>
      </w:tr>
      <w:tr w:rsidR="00622334" w14:paraId="5B837A1F" w14:textId="7879E299" w:rsidTr="00EC50A0">
        <w:tc>
          <w:tcPr>
            <w:tcW w:w="817" w:type="dxa"/>
            <w:vMerge w:val="restart"/>
            <w:vAlign w:val="center"/>
          </w:tcPr>
          <w:p w14:paraId="4B37F3F5" w14:textId="7FF561C2" w:rsidR="00622334" w:rsidRDefault="00622334" w:rsidP="00A31B9D">
            <w:pPr>
              <w:jc w:val="center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3</w:t>
            </w:r>
          </w:p>
        </w:tc>
        <w:tc>
          <w:tcPr>
            <w:tcW w:w="1436" w:type="dxa"/>
            <w:vMerge w:val="restart"/>
            <w:vAlign w:val="center"/>
          </w:tcPr>
          <w:p w14:paraId="3C96DA8A" w14:textId="3E786460" w:rsidR="00622334" w:rsidRDefault="00622334" w:rsidP="00A31B9D">
            <w:pPr>
              <w:jc w:val="center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A.406</w:t>
            </w:r>
          </w:p>
        </w:tc>
        <w:tc>
          <w:tcPr>
            <w:tcW w:w="2108" w:type="dxa"/>
            <w:vAlign w:val="center"/>
          </w:tcPr>
          <w:p w14:paraId="024AC67D" w14:textId="182710C3" w:rsidR="00622334" w:rsidRDefault="00622334" w:rsidP="00A31B9D">
            <w:pPr>
              <w:jc w:val="center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8h – 9h</w:t>
            </w:r>
          </w:p>
        </w:tc>
        <w:tc>
          <w:tcPr>
            <w:tcW w:w="2621" w:type="dxa"/>
          </w:tcPr>
          <w:p w14:paraId="09AD6189" w14:textId="2ACD4622" w:rsidR="00622334" w:rsidRPr="008C739E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 w:rsidRPr="008C739E">
              <w:rPr>
                <w:rFonts w:ascii="Times New Roman" w:hAnsi="Times New Roman"/>
                <w:spacing w:val="-4"/>
                <w:szCs w:val="28"/>
                <w:lang w:val="pt-BR"/>
              </w:rPr>
              <w:t>ĐH6QĐ1, ĐH6QĐ2</w:t>
            </w:r>
          </w:p>
        </w:tc>
        <w:tc>
          <w:tcPr>
            <w:tcW w:w="2624" w:type="dxa"/>
          </w:tcPr>
          <w:p w14:paraId="76F70708" w14:textId="1F2C2C08" w:rsidR="00622334" w:rsidRPr="008C739E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A.401, A.402, A.403, A.404, A.405</w:t>
            </w:r>
          </w:p>
        </w:tc>
      </w:tr>
      <w:tr w:rsidR="00622334" w14:paraId="08141D14" w14:textId="7DD5BD0E" w:rsidTr="00EC50A0">
        <w:tc>
          <w:tcPr>
            <w:tcW w:w="817" w:type="dxa"/>
            <w:vMerge/>
          </w:tcPr>
          <w:p w14:paraId="2D9D4E22" w14:textId="77777777" w:rsidR="00622334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</w:p>
        </w:tc>
        <w:tc>
          <w:tcPr>
            <w:tcW w:w="1436" w:type="dxa"/>
            <w:vMerge/>
          </w:tcPr>
          <w:p w14:paraId="06CB2AD3" w14:textId="77777777" w:rsidR="00622334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</w:p>
        </w:tc>
        <w:tc>
          <w:tcPr>
            <w:tcW w:w="2108" w:type="dxa"/>
            <w:vAlign w:val="center"/>
          </w:tcPr>
          <w:p w14:paraId="3B36842B" w14:textId="3FA7163A" w:rsidR="00622334" w:rsidRDefault="00622334" w:rsidP="00A31B9D">
            <w:pPr>
              <w:jc w:val="center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9h – 10h</w:t>
            </w:r>
          </w:p>
        </w:tc>
        <w:tc>
          <w:tcPr>
            <w:tcW w:w="2621" w:type="dxa"/>
          </w:tcPr>
          <w:p w14:paraId="35794335" w14:textId="1A47FA5F" w:rsidR="00622334" w:rsidRPr="008C739E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 w:rsidRPr="008C739E">
              <w:rPr>
                <w:rFonts w:ascii="Times New Roman" w:hAnsi="Times New Roman"/>
                <w:spacing w:val="-4"/>
                <w:szCs w:val="28"/>
                <w:lang w:val="pt-BR"/>
              </w:rPr>
              <w:t>ĐH6QĐ3, ĐH6QĐ4</w:t>
            </w:r>
          </w:p>
        </w:tc>
        <w:tc>
          <w:tcPr>
            <w:tcW w:w="2624" w:type="dxa"/>
          </w:tcPr>
          <w:p w14:paraId="0BC2CBBC" w14:textId="280D3F2F" w:rsidR="00622334" w:rsidRPr="008C739E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A.401, A.402, A.403, A.404, A.405</w:t>
            </w:r>
          </w:p>
        </w:tc>
      </w:tr>
      <w:tr w:rsidR="00622334" w14:paraId="4792E02B" w14:textId="4B0E9256" w:rsidTr="00EC50A0">
        <w:tc>
          <w:tcPr>
            <w:tcW w:w="817" w:type="dxa"/>
            <w:vMerge/>
          </w:tcPr>
          <w:p w14:paraId="03DADACF" w14:textId="77777777" w:rsidR="00622334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</w:p>
        </w:tc>
        <w:tc>
          <w:tcPr>
            <w:tcW w:w="1436" w:type="dxa"/>
            <w:vMerge/>
          </w:tcPr>
          <w:p w14:paraId="7E08F34A" w14:textId="77777777" w:rsidR="00622334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</w:p>
        </w:tc>
        <w:tc>
          <w:tcPr>
            <w:tcW w:w="2108" w:type="dxa"/>
            <w:vAlign w:val="center"/>
          </w:tcPr>
          <w:p w14:paraId="386A51A6" w14:textId="0F85F61B" w:rsidR="00622334" w:rsidRDefault="00622334" w:rsidP="00A31B9D">
            <w:pPr>
              <w:jc w:val="center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10h – 11h30</w:t>
            </w:r>
          </w:p>
        </w:tc>
        <w:tc>
          <w:tcPr>
            <w:tcW w:w="2621" w:type="dxa"/>
          </w:tcPr>
          <w:p w14:paraId="61CB1935" w14:textId="2B2E501E" w:rsidR="00622334" w:rsidRPr="008C739E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 w:rsidRPr="008C739E">
              <w:rPr>
                <w:rFonts w:ascii="Times New Roman" w:hAnsi="Times New Roman"/>
                <w:spacing w:val="-4"/>
                <w:szCs w:val="28"/>
                <w:lang w:val="pt-BR"/>
              </w:rPr>
              <w:t>ĐH6QĐ5, ĐH6QĐ6</w:t>
            </w:r>
          </w:p>
        </w:tc>
        <w:tc>
          <w:tcPr>
            <w:tcW w:w="2624" w:type="dxa"/>
          </w:tcPr>
          <w:p w14:paraId="0910B913" w14:textId="49881844" w:rsidR="00622334" w:rsidRPr="008C739E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A.401, A.402, A.403, A.404, A.405</w:t>
            </w:r>
          </w:p>
        </w:tc>
      </w:tr>
      <w:tr w:rsidR="00622334" w14:paraId="43EA0CEA" w14:textId="6198BA7C" w:rsidTr="00EC50A0">
        <w:tc>
          <w:tcPr>
            <w:tcW w:w="817" w:type="dxa"/>
            <w:vMerge w:val="restart"/>
            <w:vAlign w:val="center"/>
          </w:tcPr>
          <w:p w14:paraId="098A1AF5" w14:textId="29328A34" w:rsidR="00622334" w:rsidRDefault="00622334" w:rsidP="00A31B9D">
            <w:pPr>
              <w:jc w:val="center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4</w:t>
            </w:r>
          </w:p>
        </w:tc>
        <w:tc>
          <w:tcPr>
            <w:tcW w:w="1436" w:type="dxa"/>
            <w:vMerge w:val="restart"/>
            <w:vAlign w:val="center"/>
          </w:tcPr>
          <w:p w14:paraId="1238D4B1" w14:textId="11AFA7D5" w:rsidR="00622334" w:rsidRDefault="00622334" w:rsidP="00A31B9D">
            <w:pPr>
              <w:jc w:val="center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A.506</w:t>
            </w:r>
          </w:p>
        </w:tc>
        <w:tc>
          <w:tcPr>
            <w:tcW w:w="2108" w:type="dxa"/>
            <w:vAlign w:val="center"/>
          </w:tcPr>
          <w:p w14:paraId="294439CF" w14:textId="028EEF04" w:rsidR="00622334" w:rsidRDefault="00622334" w:rsidP="00A31B9D">
            <w:pPr>
              <w:jc w:val="center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8h – 9h</w:t>
            </w:r>
          </w:p>
        </w:tc>
        <w:tc>
          <w:tcPr>
            <w:tcW w:w="2621" w:type="dxa"/>
          </w:tcPr>
          <w:p w14:paraId="396A73D2" w14:textId="1C8A3F13" w:rsidR="00622334" w:rsidRPr="008C739E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 w:rsidRPr="008C739E">
              <w:rPr>
                <w:rFonts w:ascii="Times New Roman" w:hAnsi="Times New Roman"/>
                <w:spacing w:val="-4"/>
                <w:szCs w:val="28"/>
                <w:lang w:val="pt-BR"/>
              </w:rPr>
              <w:t>ĐH6QM1, ĐH6QM2</w:t>
            </w:r>
          </w:p>
        </w:tc>
        <w:tc>
          <w:tcPr>
            <w:tcW w:w="2624" w:type="dxa"/>
          </w:tcPr>
          <w:p w14:paraId="3B3703CF" w14:textId="4E045B89" w:rsidR="00622334" w:rsidRPr="008C739E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A.501, A.502, A.503, A.504, A.505</w:t>
            </w:r>
          </w:p>
        </w:tc>
      </w:tr>
      <w:tr w:rsidR="00622334" w14:paraId="7CF02216" w14:textId="4899F118" w:rsidTr="00EC50A0">
        <w:tc>
          <w:tcPr>
            <w:tcW w:w="817" w:type="dxa"/>
            <w:vMerge/>
          </w:tcPr>
          <w:p w14:paraId="0F00A147" w14:textId="77777777" w:rsidR="00622334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</w:p>
        </w:tc>
        <w:tc>
          <w:tcPr>
            <w:tcW w:w="1436" w:type="dxa"/>
            <w:vMerge/>
          </w:tcPr>
          <w:p w14:paraId="2637DD90" w14:textId="77777777" w:rsidR="00622334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</w:p>
        </w:tc>
        <w:tc>
          <w:tcPr>
            <w:tcW w:w="2108" w:type="dxa"/>
            <w:vAlign w:val="center"/>
          </w:tcPr>
          <w:p w14:paraId="483B9CB4" w14:textId="5DC70F99" w:rsidR="00622334" w:rsidRDefault="00622334" w:rsidP="00A31B9D">
            <w:pPr>
              <w:jc w:val="center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9h – 10h</w:t>
            </w:r>
          </w:p>
        </w:tc>
        <w:tc>
          <w:tcPr>
            <w:tcW w:w="2621" w:type="dxa"/>
          </w:tcPr>
          <w:p w14:paraId="31F7727E" w14:textId="67C63D7E" w:rsidR="00622334" w:rsidRPr="008C739E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 w:rsidRPr="008C739E">
              <w:rPr>
                <w:rFonts w:ascii="Times New Roman" w:hAnsi="Times New Roman"/>
                <w:spacing w:val="-4"/>
                <w:szCs w:val="28"/>
                <w:lang w:val="pt-BR"/>
              </w:rPr>
              <w:t>ĐH6QM3, ĐH6QM4</w:t>
            </w:r>
          </w:p>
        </w:tc>
        <w:tc>
          <w:tcPr>
            <w:tcW w:w="2624" w:type="dxa"/>
          </w:tcPr>
          <w:p w14:paraId="54C2F7D7" w14:textId="36DD1BAF" w:rsidR="00622334" w:rsidRPr="008C739E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A.501, A.502, A.503, A.504, A.505</w:t>
            </w:r>
          </w:p>
        </w:tc>
      </w:tr>
      <w:tr w:rsidR="00622334" w14:paraId="36309864" w14:textId="56AACFF1" w:rsidTr="00EC50A0">
        <w:tc>
          <w:tcPr>
            <w:tcW w:w="817" w:type="dxa"/>
            <w:vMerge/>
          </w:tcPr>
          <w:p w14:paraId="1A094493" w14:textId="77777777" w:rsidR="00622334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</w:p>
        </w:tc>
        <w:tc>
          <w:tcPr>
            <w:tcW w:w="1436" w:type="dxa"/>
            <w:vMerge/>
          </w:tcPr>
          <w:p w14:paraId="70986CDA" w14:textId="77777777" w:rsidR="00622334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</w:p>
        </w:tc>
        <w:tc>
          <w:tcPr>
            <w:tcW w:w="2108" w:type="dxa"/>
            <w:vAlign w:val="center"/>
          </w:tcPr>
          <w:p w14:paraId="2294E2E7" w14:textId="3D4F42BE" w:rsidR="00622334" w:rsidRDefault="00622334" w:rsidP="00A31B9D">
            <w:pPr>
              <w:jc w:val="center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10h – 11h30</w:t>
            </w:r>
          </w:p>
        </w:tc>
        <w:tc>
          <w:tcPr>
            <w:tcW w:w="2621" w:type="dxa"/>
          </w:tcPr>
          <w:p w14:paraId="44D18D90" w14:textId="2D97DE0B" w:rsidR="00622334" w:rsidRPr="008C739E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 w:rsidRPr="008C739E">
              <w:rPr>
                <w:rFonts w:ascii="Times New Roman" w:hAnsi="Times New Roman"/>
                <w:spacing w:val="-4"/>
                <w:szCs w:val="28"/>
                <w:lang w:val="pt-BR"/>
              </w:rPr>
              <w:t>ĐH6T, Liên thông</w:t>
            </w:r>
          </w:p>
        </w:tc>
        <w:tc>
          <w:tcPr>
            <w:tcW w:w="2624" w:type="dxa"/>
          </w:tcPr>
          <w:p w14:paraId="71F82C69" w14:textId="5B7BD4C6" w:rsidR="00622334" w:rsidRPr="008C739E" w:rsidRDefault="00622334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A.501, A.502, A.503, A.504, A.505</w:t>
            </w:r>
          </w:p>
        </w:tc>
      </w:tr>
    </w:tbl>
    <w:p w14:paraId="36AE55F2" w14:textId="168181F0" w:rsidR="007E01CE" w:rsidRDefault="008A3425" w:rsidP="008A3425">
      <w:pPr>
        <w:spacing w:before="60" w:after="60" w:line="312" w:lineRule="auto"/>
        <w:jc w:val="both"/>
        <w:rPr>
          <w:rFonts w:ascii="Times New Roman" w:hAnsi="Times New Roman"/>
          <w:b/>
          <w:bCs/>
          <w:spacing w:val="-4"/>
          <w:szCs w:val="28"/>
          <w:lang w:val="pt-BR"/>
        </w:rPr>
      </w:pPr>
      <w:r>
        <w:rPr>
          <w:rFonts w:ascii="Times New Roman" w:hAnsi="Times New Roman"/>
          <w:b/>
          <w:bCs/>
          <w:spacing w:val="-4"/>
          <w:szCs w:val="28"/>
          <w:lang w:val="pt-BR"/>
        </w:rPr>
        <w:lastRenderedPageBreak/>
        <w:t xml:space="preserve">II. </w:t>
      </w:r>
      <w:r w:rsidR="00622334" w:rsidRPr="008C739E">
        <w:rPr>
          <w:rFonts w:ascii="Times New Roman" w:hAnsi="Times New Roman"/>
          <w:b/>
          <w:bCs/>
          <w:spacing w:val="-4"/>
          <w:szCs w:val="28"/>
          <w:lang w:val="pt-BR"/>
        </w:rPr>
        <w:t>BUỔI CHIỀU, NGÀY 30/7/2020</w:t>
      </w:r>
      <w:bookmarkStart w:id="0" w:name="_GoBack"/>
      <w:bookmarkEnd w:id="0"/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1418"/>
        <w:gridCol w:w="2108"/>
        <w:gridCol w:w="2621"/>
        <w:gridCol w:w="2642"/>
      </w:tblGrid>
      <w:tr w:rsidR="00EE005F" w:rsidRPr="008C739E" w14:paraId="3B128C40" w14:textId="77777777" w:rsidTr="00EC50A0">
        <w:tc>
          <w:tcPr>
            <w:tcW w:w="817" w:type="dxa"/>
            <w:vAlign w:val="center"/>
          </w:tcPr>
          <w:p w14:paraId="4508F131" w14:textId="77777777" w:rsidR="00EE005F" w:rsidRPr="008C739E" w:rsidRDefault="00EE005F" w:rsidP="00A31B9D">
            <w:pPr>
              <w:jc w:val="center"/>
              <w:rPr>
                <w:rFonts w:ascii="Times New Roman" w:hAnsi="Times New Roman"/>
                <w:b/>
                <w:bCs/>
                <w:spacing w:val="-4"/>
                <w:szCs w:val="28"/>
                <w:lang w:val="pt-BR"/>
              </w:rPr>
            </w:pPr>
            <w:r w:rsidRPr="008C739E">
              <w:rPr>
                <w:rFonts w:ascii="Times New Roman" w:hAnsi="Times New Roman"/>
                <w:b/>
                <w:bCs/>
                <w:spacing w:val="-4"/>
                <w:szCs w:val="28"/>
                <w:lang w:val="pt-BR"/>
              </w:rPr>
              <w:t>TT</w:t>
            </w:r>
          </w:p>
        </w:tc>
        <w:tc>
          <w:tcPr>
            <w:tcW w:w="1418" w:type="dxa"/>
            <w:vAlign w:val="center"/>
          </w:tcPr>
          <w:p w14:paraId="46252125" w14:textId="77777777" w:rsidR="0063580E" w:rsidRDefault="0063580E" w:rsidP="00A31B9D">
            <w:pPr>
              <w:jc w:val="center"/>
              <w:rPr>
                <w:rFonts w:ascii="Times New Roman" w:hAnsi="Times New Roman"/>
                <w:b/>
                <w:bCs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bCs/>
                <w:spacing w:val="-4"/>
                <w:szCs w:val="28"/>
                <w:lang w:val="pt-BR"/>
              </w:rPr>
              <w:t>Phòng</w:t>
            </w:r>
          </w:p>
          <w:p w14:paraId="0319B221" w14:textId="19757145" w:rsidR="00EE005F" w:rsidRPr="008C739E" w:rsidRDefault="0063580E" w:rsidP="00A31B9D">
            <w:pPr>
              <w:jc w:val="center"/>
              <w:rPr>
                <w:rFonts w:ascii="Times New Roman" w:hAnsi="Times New Roman"/>
                <w:b/>
                <w:bCs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bCs/>
                <w:spacing w:val="-4"/>
                <w:szCs w:val="28"/>
                <w:lang w:val="pt-BR"/>
              </w:rPr>
              <w:t>trả bằng</w:t>
            </w:r>
          </w:p>
        </w:tc>
        <w:tc>
          <w:tcPr>
            <w:tcW w:w="2108" w:type="dxa"/>
            <w:vAlign w:val="center"/>
          </w:tcPr>
          <w:p w14:paraId="0BD360DA" w14:textId="77777777" w:rsidR="00EE005F" w:rsidRPr="008C739E" w:rsidRDefault="00EE005F" w:rsidP="00A31B9D">
            <w:pPr>
              <w:jc w:val="center"/>
              <w:rPr>
                <w:rFonts w:ascii="Times New Roman" w:hAnsi="Times New Roman"/>
                <w:b/>
                <w:bCs/>
                <w:spacing w:val="-4"/>
                <w:szCs w:val="28"/>
                <w:lang w:val="pt-BR"/>
              </w:rPr>
            </w:pPr>
            <w:r w:rsidRPr="008C739E">
              <w:rPr>
                <w:rFonts w:ascii="Times New Roman" w:hAnsi="Times New Roman"/>
                <w:b/>
                <w:bCs/>
                <w:spacing w:val="-4"/>
                <w:szCs w:val="28"/>
                <w:lang w:val="pt-BR"/>
              </w:rPr>
              <w:t>Thời gian</w:t>
            </w:r>
          </w:p>
        </w:tc>
        <w:tc>
          <w:tcPr>
            <w:tcW w:w="2621" w:type="dxa"/>
            <w:vAlign w:val="center"/>
          </w:tcPr>
          <w:p w14:paraId="47373BE7" w14:textId="77777777" w:rsidR="00EE005F" w:rsidRPr="008C739E" w:rsidRDefault="00EE005F" w:rsidP="00A31B9D">
            <w:pPr>
              <w:jc w:val="center"/>
              <w:rPr>
                <w:rFonts w:ascii="Times New Roman" w:hAnsi="Times New Roman"/>
                <w:b/>
                <w:bCs/>
                <w:spacing w:val="-4"/>
                <w:szCs w:val="28"/>
                <w:lang w:val="pt-BR"/>
              </w:rPr>
            </w:pPr>
            <w:r w:rsidRPr="008C739E">
              <w:rPr>
                <w:rFonts w:ascii="Times New Roman" w:hAnsi="Times New Roman"/>
                <w:b/>
                <w:bCs/>
                <w:spacing w:val="-4"/>
                <w:szCs w:val="28"/>
                <w:lang w:val="pt-BR"/>
              </w:rPr>
              <w:t>Lớp</w:t>
            </w:r>
          </w:p>
        </w:tc>
        <w:tc>
          <w:tcPr>
            <w:tcW w:w="2642" w:type="dxa"/>
            <w:vAlign w:val="center"/>
          </w:tcPr>
          <w:p w14:paraId="2D01D9F0" w14:textId="7756F84C" w:rsidR="00EE005F" w:rsidRPr="008C739E" w:rsidRDefault="00EE005F" w:rsidP="00A31B9D">
            <w:pPr>
              <w:jc w:val="center"/>
              <w:rPr>
                <w:rFonts w:ascii="Times New Roman" w:hAnsi="Times New Roman"/>
                <w:b/>
                <w:bCs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bCs/>
                <w:spacing w:val="-4"/>
                <w:szCs w:val="28"/>
                <w:lang w:val="pt-BR"/>
              </w:rPr>
              <w:t xml:space="preserve">Phòng </w:t>
            </w:r>
            <w:r w:rsidR="00A31B9D">
              <w:rPr>
                <w:rFonts w:ascii="Times New Roman" w:hAnsi="Times New Roman"/>
                <w:b/>
                <w:bCs/>
                <w:spacing w:val="-4"/>
                <w:szCs w:val="28"/>
                <w:lang w:val="pt-BR"/>
              </w:rPr>
              <w:t>tập trung</w:t>
            </w:r>
          </w:p>
        </w:tc>
      </w:tr>
      <w:tr w:rsidR="00EE005F" w14:paraId="6CC3FB97" w14:textId="77777777" w:rsidTr="00EC50A0">
        <w:tc>
          <w:tcPr>
            <w:tcW w:w="817" w:type="dxa"/>
            <w:vMerge w:val="restart"/>
            <w:vAlign w:val="center"/>
          </w:tcPr>
          <w:p w14:paraId="5E808378" w14:textId="77777777" w:rsidR="00EE005F" w:rsidRDefault="00EE005F" w:rsidP="00EC50A0">
            <w:pPr>
              <w:jc w:val="center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03407DE5" w14:textId="77777777" w:rsidR="00EE005F" w:rsidRDefault="00EE005F" w:rsidP="00A31B9D">
            <w:pPr>
              <w:jc w:val="center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A.206</w:t>
            </w:r>
          </w:p>
        </w:tc>
        <w:tc>
          <w:tcPr>
            <w:tcW w:w="2108" w:type="dxa"/>
            <w:vAlign w:val="center"/>
          </w:tcPr>
          <w:p w14:paraId="5C2A71DD" w14:textId="77777777" w:rsidR="00EE005F" w:rsidRDefault="00EE005F" w:rsidP="00A31B9D">
            <w:pPr>
              <w:jc w:val="center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1h30 – 3h30</w:t>
            </w:r>
          </w:p>
        </w:tc>
        <w:tc>
          <w:tcPr>
            <w:tcW w:w="2621" w:type="dxa"/>
          </w:tcPr>
          <w:p w14:paraId="635F038D" w14:textId="77777777" w:rsidR="00EE005F" w:rsidRPr="008C739E" w:rsidRDefault="00EE005F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 w:rsidRPr="008C739E">
              <w:rPr>
                <w:rFonts w:ascii="Times New Roman" w:hAnsi="Times New Roman"/>
                <w:spacing w:val="-4"/>
                <w:szCs w:val="28"/>
                <w:lang w:val="pt-BR"/>
              </w:rPr>
              <w:t>ĐH6KE1, ĐH6KE2</w:t>
            </w:r>
          </w:p>
        </w:tc>
        <w:tc>
          <w:tcPr>
            <w:tcW w:w="2642" w:type="dxa"/>
          </w:tcPr>
          <w:p w14:paraId="4F182804" w14:textId="4955FCAE" w:rsidR="00EE005F" w:rsidRPr="008C739E" w:rsidRDefault="00EE005F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A.201, A.202, A.203, A.204, A.205,</w:t>
            </w:r>
          </w:p>
        </w:tc>
      </w:tr>
      <w:tr w:rsidR="00EE005F" w14:paraId="52AF31ED" w14:textId="77777777" w:rsidTr="00EC50A0">
        <w:tc>
          <w:tcPr>
            <w:tcW w:w="817" w:type="dxa"/>
            <w:vMerge/>
            <w:vAlign w:val="center"/>
          </w:tcPr>
          <w:p w14:paraId="3597BD67" w14:textId="77777777" w:rsidR="00EE005F" w:rsidRDefault="00EE005F" w:rsidP="00EC50A0">
            <w:pPr>
              <w:jc w:val="center"/>
              <w:rPr>
                <w:rFonts w:ascii="Times New Roman" w:hAnsi="Times New Roman"/>
                <w:spacing w:val="-4"/>
                <w:szCs w:val="28"/>
                <w:lang w:val="pt-BR"/>
              </w:rPr>
            </w:pPr>
          </w:p>
        </w:tc>
        <w:tc>
          <w:tcPr>
            <w:tcW w:w="1418" w:type="dxa"/>
            <w:vMerge/>
          </w:tcPr>
          <w:p w14:paraId="1949E17A" w14:textId="77777777" w:rsidR="00EE005F" w:rsidRDefault="00EE005F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</w:p>
        </w:tc>
        <w:tc>
          <w:tcPr>
            <w:tcW w:w="2108" w:type="dxa"/>
            <w:vAlign w:val="center"/>
          </w:tcPr>
          <w:p w14:paraId="425BBC9E" w14:textId="77777777" w:rsidR="00EE005F" w:rsidRDefault="00EE005F" w:rsidP="00A31B9D">
            <w:pPr>
              <w:jc w:val="center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3h30 – 5h</w:t>
            </w:r>
          </w:p>
        </w:tc>
        <w:tc>
          <w:tcPr>
            <w:tcW w:w="2621" w:type="dxa"/>
          </w:tcPr>
          <w:p w14:paraId="545FD52F" w14:textId="77777777" w:rsidR="00EE005F" w:rsidRPr="008C739E" w:rsidRDefault="00EE005F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 w:rsidRPr="008C739E">
              <w:rPr>
                <w:rFonts w:ascii="Times New Roman" w:hAnsi="Times New Roman"/>
                <w:spacing w:val="-4"/>
                <w:szCs w:val="28"/>
                <w:lang w:val="pt-BR"/>
              </w:rPr>
              <w:t>ĐH6KE3, ĐH6KE4</w:t>
            </w:r>
          </w:p>
        </w:tc>
        <w:tc>
          <w:tcPr>
            <w:tcW w:w="2642" w:type="dxa"/>
          </w:tcPr>
          <w:p w14:paraId="7B825977" w14:textId="02CB7DED" w:rsidR="00EE005F" w:rsidRPr="008C739E" w:rsidRDefault="00EE005F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A.201, A.202, A.203, A.204, A.205,</w:t>
            </w:r>
          </w:p>
        </w:tc>
      </w:tr>
      <w:tr w:rsidR="00EE005F" w14:paraId="5BDB1954" w14:textId="77777777" w:rsidTr="00EC50A0">
        <w:tc>
          <w:tcPr>
            <w:tcW w:w="817" w:type="dxa"/>
            <w:vMerge w:val="restart"/>
            <w:vAlign w:val="center"/>
          </w:tcPr>
          <w:p w14:paraId="261B2924" w14:textId="77777777" w:rsidR="00EE005F" w:rsidRDefault="00EE005F" w:rsidP="00EC50A0">
            <w:pPr>
              <w:jc w:val="center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14:paraId="7B060DF6" w14:textId="77777777" w:rsidR="00EE005F" w:rsidRDefault="00EE005F" w:rsidP="00A31B9D">
            <w:pPr>
              <w:jc w:val="center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A.306</w:t>
            </w:r>
          </w:p>
        </w:tc>
        <w:tc>
          <w:tcPr>
            <w:tcW w:w="2108" w:type="dxa"/>
            <w:vAlign w:val="center"/>
          </w:tcPr>
          <w:p w14:paraId="325285F0" w14:textId="77777777" w:rsidR="00EE005F" w:rsidRDefault="00EE005F" w:rsidP="00A31B9D">
            <w:pPr>
              <w:jc w:val="center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1h30 – 3h30</w:t>
            </w:r>
          </w:p>
        </w:tc>
        <w:tc>
          <w:tcPr>
            <w:tcW w:w="2621" w:type="dxa"/>
          </w:tcPr>
          <w:p w14:paraId="22E90D80" w14:textId="77777777" w:rsidR="00EE005F" w:rsidRPr="008C739E" w:rsidRDefault="00EE005F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 w:rsidRPr="008C739E">
              <w:rPr>
                <w:rFonts w:ascii="Times New Roman" w:hAnsi="Times New Roman"/>
                <w:spacing w:val="-4"/>
                <w:szCs w:val="28"/>
                <w:lang w:val="pt-BR"/>
              </w:rPr>
              <w:t>ĐH6KE5, ĐH6KE6</w:t>
            </w:r>
          </w:p>
        </w:tc>
        <w:tc>
          <w:tcPr>
            <w:tcW w:w="2642" w:type="dxa"/>
          </w:tcPr>
          <w:p w14:paraId="61B79BA6" w14:textId="12D0350A" w:rsidR="00EE005F" w:rsidRPr="008C739E" w:rsidRDefault="00EE005F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A.301, A.302 A.303, A.304, A.305</w:t>
            </w:r>
          </w:p>
        </w:tc>
      </w:tr>
      <w:tr w:rsidR="00EE005F" w14:paraId="34AC6E6D" w14:textId="77777777" w:rsidTr="00EC50A0">
        <w:tc>
          <w:tcPr>
            <w:tcW w:w="817" w:type="dxa"/>
            <w:vMerge/>
            <w:vAlign w:val="center"/>
          </w:tcPr>
          <w:p w14:paraId="7F67862D" w14:textId="77777777" w:rsidR="00EE005F" w:rsidRDefault="00EE005F" w:rsidP="00EC50A0">
            <w:pPr>
              <w:jc w:val="center"/>
              <w:rPr>
                <w:rFonts w:ascii="Times New Roman" w:hAnsi="Times New Roman"/>
                <w:spacing w:val="-4"/>
                <w:szCs w:val="28"/>
                <w:lang w:val="pt-BR"/>
              </w:rPr>
            </w:pPr>
          </w:p>
        </w:tc>
        <w:tc>
          <w:tcPr>
            <w:tcW w:w="1418" w:type="dxa"/>
            <w:vMerge/>
          </w:tcPr>
          <w:p w14:paraId="4193644F" w14:textId="77777777" w:rsidR="00EE005F" w:rsidRDefault="00EE005F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</w:p>
        </w:tc>
        <w:tc>
          <w:tcPr>
            <w:tcW w:w="2108" w:type="dxa"/>
            <w:vAlign w:val="center"/>
          </w:tcPr>
          <w:p w14:paraId="4E7BFD32" w14:textId="77777777" w:rsidR="00EE005F" w:rsidRDefault="00EE005F" w:rsidP="00A31B9D">
            <w:pPr>
              <w:jc w:val="center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3h30 – 5h</w:t>
            </w:r>
          </w:p>
        </w:tc>
        <w:tc>
          <w:tcPr>
            <w:tcW w:w="2621" w:type="dxa"/>
          </w:tcPr>
          <w:p w14:paraId="05AD407C" w14:textId="77777777" w:rsidR="00EE005F" w:rsidRPr="008C739E" w:rsidRDefault="00EE005F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 w:rsidRPr="008C739E">
              <w:rPr>
                <w:rFonts w:ascii="Times New Roman" w:hAnsi="Times New Roman"/>
                <w:spacing w:val="-4"/>
                <w:szCs w:val="28"/>
                <w:lang w:val="pt-BR"/>
              </w:rPr>
              <w:t>ĐH6KE7, ĐH6KN</w:t>
            </w:r>
          </w:p>
        </w:tc>
        <w:tc>
          <w:tcPr>
            <w:tcW w:w="2642" w:type="dxa"/>
          </w:tcPr>
          <w:p w14:paraId="628F75F0" w14:textId="588F8497" w:rsidR="00EE005F" w:rsidRPr="008C739E" w:rsidRDefault="00EE005F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A.301, A.302 A.303, A.304, A.305</w:t>
            </w:r>
          </w:p>
        </w:tc>
      </w:tr>
      <w:tr w:rsidR="00EE005F" w14:paraId="401AADC4" w14:textId="77777777" w:rsidTr="00EC50A0">
        <w:tc>
          <w:tcPr>
            <w:tcW w:w="817" w:type="dxa"/>
            <w:vMerge w:val="restart"/>
            <w:vAlign w:val="center"/>
          </w:tcPr>
          <w:p w14:paraId="56151733" w14:textId="77777777" w:rsidR="00EE005F" w:rsidRDefault="00EE005F" w:rsidP="00EC50A0">
            <w:pPr>
              <w:jc w:val="center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14:paraId="0227E3EF" w14:textId="77777777" w:rsidR="00EE005F" w:rsidRDefault="00EE005F" w:rsidP="00A31B9D">
            <w:pPr>
              <w:jc w:val="center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A.406</w:t>
            </w:r>
          </w:p>
        </w:tc>
        <w:tc>
          <w:tcPr>
            <w:tcW w:w="2108" w:type="dxa"/>
            <w:vAlign w:val="center"/>
          </w:tcPr>
          <w:p w14:paraId="4F600A96" w14:textId="77777777" w:rsidR="00EE005F" w:rsidRDefault="00EE005F" w:rsidP="00A31B9D">
            <w:pPr>
              <w:jc w:val="center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1h30 – 2h30</w:t>
            </w:r>
          </w:p>
        </w:tc>
        <w:tc>
          <w:tcPr>
            <w:tcW w:w="2621" w:type="dxa"/>
          </w:tcPr>
          <w:p w14:paraId="3282F044" w14:textId="77777777" w:rsidR="00EE005F" w:rsidRPr="008C739E" w:rsidRDefault="00EE005F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 w:rsidRPr="008C739E">
              <w:rPr>
                <w:rFonts w:ascii="Times New Roman" w:hAnsi="Times New Roman"/>
                <w:spacing w:val="-4"/>
                <w:szCs w:val="28"/>
                <w:lang w:val="pt-BR"/>
              </w:rPr>
              <w:t>ĐH6QTDL1</w:t>
            </w:r>
          </w:p>
        </w:tc>
        <w:tc>
          <w:tcPr>
            <w:tcW w:w="2642" w:type="dxa"/>
          </w:tcPr>
          <w:p w14:paraId="64482E07" w14:textId="41497014" w:rsidR="00EE005F" w:rsidRPr="008C739E" w:rsidRDefault="00EE005F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 xml:space="preserve">A.401, A.402, </w:t>
            </w:r>
          </w:p>
        </w:tc>
      </w:tr>
      <w:tr w:rsidR="00EE005F" w14:paraId="6F3411A6" w14:textId="77777777" w:rsidTr="00EC50A0">
        <w:tc>
          <w:tcPr>
            <w:tcW w:w="817" w:type="dxa"/>
            <w:vMerge/>
            <w:vAlign w:val="center"/>
          </w:tcPr>
          <w:p w14:paraId="5A890F45" w14:textId="77777777" w:rsidR="00EE005F" w:rsidRDefault="00EE005F" w:rsidP="00EC50A0">
            <w:pPr>
              <w:jc w:val="center"/>
              <w:rPr>
                <w:rFonts w:ascii="Times New Roman" w:hAnsi="Times New Roman"/>
                <w:spacing w:val="-4"/>
                <w:szCs w:val="28"/>
                <w:lang w:val="pt-BR"/>
              </w:rPr>
            </w:pPr>
          </w:p>
        </w:tc>
        <w:tc>
          <w:tcPr>
            <w:tcW w:w="1418" w:type="dxa"/>
            <w:vMerge/>
          </w:tcPr>
          <w:p w14:paraId="571BA674" w14:textId="77777777" w:rsidR="00EE005F" w:rsidRDefault="00EE005F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</w:p>
        </w:tc>
        <w:tc>
          <w:tcPr>
            <w:tcW w:w="2108" w:type="dxa"/>
            <w:vAlign w:val="center"/>
          </w:tcPr>
          <w:p w14:paraId="5ACD888E" w14:textId="77777777" w:rsidR="00EE005F" w:rsidRDefault="00EE005F" w:rsidP="00A31B9D">
            <w:pPr>
              <w:jc w:val="center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2h30 – 3h30</w:t>
            </w:r>
          </w:p>
        </w:tc>
        <w:tc>
          <w:tcPr>
            <w:tcW w:w="2621" w:type="dxa"/>
          </w:tcPr>
          <w:p w14:paraId="19FC9651" w14:textId="77777777" w:rsidR="00EE005F" w:rsidRPr="008C739E" w:rsidRDefault="00EE005F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 w:rsidRPr="008C739E">
              <w:rPr>
                <w:rFonts w:ascii="Times New Roman" w:hAnsi="Times New Roman"/>
                <w:spacing w:val="-4"/>
                <w:szCs w:val="28"/>
                <w:lang w:val="pt-BR"/>
              </w:rPr>
              <w:t>ĐH6QTDL2</w:t>
            </w:r>
          </w:p>
        </w:tc>
        <w:tc>
          <w:tcPr>
            <w:tcW w:w="2642" w:type="dxa"/>
          </w:tcPr>
          <w:p w14:paraId="0A1F5607" w14:textId="69321480" w:rsidR="00EE005F" w:rsidRPr="008C739E" w:rsidRDefault="00EE005F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 xml:space="preserve">A.401, A.402, </w:t>
            </w:r>
          </w:p>
        </w:tc>
      </w:tr>
      <w:tr w:rsidR="00EE005F" w14:paraId="35930780" w14:textId="77777777" w:rsidTr="00EC50A0">
        <w:tc>
          <w:tcPr>
            <w:tcW w:w="817" w:type="dxa"/>
            <w:vMerge/>
            <w:vAlign w:val="center"/>
          </w:tcPr>
          <w:p w14:paraId="3B95F59B" w14:textId="77777777" w:rsidR="00EE005F" w:rsidRDefault="00EE005F" w:rsidP="00EC50A0">
            <w:pPr>
              <w:jc w:val="center"/>
              <w:rPr>
                <w:rFonts w:ascii="Times New Roman" w:hAnsi="Times New Roman"/>
                <w:spacing w:val="-4"/>
                <w:szCs w:val="28"/>
                <w:lang w:val="pt-BR"/>
              </w:rPr>
            </w:pPr>
          </w:p>
        </w:tc>
        <w:tc>
          <w:tcPr>
            <w:tcW w:w="1418" w:type="dxa"/>
            <w:vMerge/>
          </w:tcPr>
          <w:p w14:paraId="02FC0F28" w14:textId="77777777" w:rsidR="00EE005F" w:rsidRDefault="00EE005F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</w:p>
        </w:tc>
        <w:tc>
          <w:tcPr>
            <w:tcW w:w="2108" w:type="dxa"/>
            <w:vAlign w:val="center"/>
          </w:tcPr>
          <w:p w14:paraId="1ADE2ED3" w14:textId="77777777" w:rsidR="00EE005F" w:rsidRDefault="00EE005F" w:rsidP="00A31B9D">
            <w:pPr>
              <w:jc w:val="center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3h30 – 5h</w:t>
            </w:r>
          </w:p>
        </w:tc>
        <w:tc>
          <w:tcPr>
            <w:tcW w:w="2621" w:type="dxa"/>
          </w:tcPr>
          <w:p w14:paraId="58B71E75" w14:textId="77777777" w:rsidR="00EE005F" w:rsidRPr="008C739E" w:rsidRDefault="00EE005F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 w:rsidRPr="008C739E">
              <w:rPr>
                <w:rFonts w:ascii="Times New Roman" w:hAnsi="Times New Roman"/>
                <w:spacing w:val="-4"/>
                <w:szCs w:val="28"/>
                <w:lang w:val="pt-BR"/>
              </w:rPr>
              <w:t>ĐH6QTDL3</w:t>
            </w:r>
          </w:p>
        </w:tc>
        <w:tc>
          <w:tcPr>
            <w:tcW w:w="2642" w:type="dxa"/>
          </w:tcPr>
          <w:p w14:paraId="04185C21" w14:textId="44CF8BC6" w:rsidR="00EE005F" w:rsidRPr="008C739E" w:rsidRDefault="00EE005F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 xml:space="preserve">A.401, A.402, </w:t>
            </w:r>
          </w:p>
        </w:tc>
      </w:tr>
      <w:tr w:rsidR="00EE005F" w14:paraId="5A6B9853" w14:textId="77777777" w:rsidTr="00EC50A0">
        <w:tc>
          <w:tcPr>
            <w:tcW w:w="817" w:type="dxa"/>
            <w:vMerge w:val="restart"/>
            <w:vAlign w:val="center"/>
          </w:tcPr>
          <w:p w14:paraId="6493851A" w14:textId="77777777" w:rsidR="00EE005F" w:rsidRDefault="00EE005F" w:rsidP="00EC50A0">
            <w:pPr>
              <w:jc w:val="center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14:paraId="0A661ADA" w14:textId="77777777" w:rsidR="00EE005F" w:rsidRDefault="00EE005F" w:rsidP="00A31B9D">
            <w:pPr>
              <w:jc w:val="center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A.506</w:t>
            </w:r>
          </w:p>
        </w:tc>
        <w:tc>
          <w:tcPr>
            <w:tcW w:w="2108" w:type="dxa"/>
            <w:vAlign w:val="center"/>
          </w:tcPr>
          <w:p w14:paraId="0A20DFF6" w14:textId="77777777" w:rsidR="00EE005F" w:rsidRDefault="00EE005F" w:rsidP="00A31B9D">
            <w:pPr>
              <w:jc w:val="center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1h30 – 2h30</w:t>
            </w:r>
          </w:p>
        </w:tc>
        <w:tc>
          <w:tcPr>
            <w:tcW w:w="2621" w:type="dxa"/>
          </w:tcPr>
          <w:p w14:paraId="2A3C8DC7" w14:textId="77777777" w:rsidR="00EE005F" w:rsidRPr="008C739E" w:rsidRDefault="00EE005F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 w:rsidRPr="008C739E">
              <w:rPr>
                <w:rFonts w:ascii="Times New Roman" w:hAnsi="Times New Roman"/>
                <w:spacing w:val="-4"/>
                <w:szCs w:val="28"/>
                <w:lang w:val="pt-BR"/>
              </w:rPr>
              <w:t>ĐH6KTTN1</w:t>
            </w:r>
          </w:p>
        </w:tc>
        <w:tc>
          <w:tcPr>
            <w:tcW w:w="2642" w:type="dxa"/>
          </w:tcPr>
          <w:p w14:paraId="7017C19D" w14:textId="5CCD2349" w:rsidR="00EE005F" w:rsidRPr="008C739E" w:rsidRDefault="00EE005F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 xml:space="preserve">A.501, A.502, </w:t>
            </w:r>
          </w:p>
        </w:tc>
      </w:tr>
      <w:tr w:rsidR="00EE005F" w14:paraId="7A2DEA0C" w14:textId="77777777" w:rsidTr="00EC50A0">
        <w:tc>
          <w:tcPr>
            <w:tcW w:w="817" w:type="dxa"/>
            <w:vMerge/>
          </w:tcPr>
          <w:p w14:paraId="6CBF7E64" w14:textId="77777777" w:rsidR="00EE005F" w:rsidRDefault="00EE005F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</w:p>
        </w:tc>
        <w:tc>
          <w:tcPr>
            <w:tcW w:w="1418" w:type="dxa"/>
            <w:vMerge/>
          </w:tcPr>
          <w:p w14:paraId="0960C528" w14:textId="77777777" w:rsidR="00EE005F" w:rsidRDefault="00EE005F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</w:p>
        </w:tc>
        <w:tc>
          <w:tcPr>
            <w:tcW w:w="2108" w:type="dxa"/>
            <w:vAlign w:val="center"/>
          </w:tcPr>
          <w:p w14:paraId="607848B3" w14:textId="77777777" w:rsidR="00EE005F" w:rsidRDefault="00EE005F" w:rsidP="00A31B9D">
            <w:pPr>
              <w:jc w:val="center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2h30 – 3h30</w:t>
            </w:r>
          </w:p>
        </w:tc>
        <w:tc>
          <w:tcPr>
            <w:tcW w:w="2621" w:type="dxa"/>
          </w:tcPr>
          <w:p w14:paraId="0189EB93" w14:textId="77777777" w:rsidR="00EE005F" w:rsidRPr="008C739E" w:rsidRDefault="00EE005F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 w:rsidRPr="008C739E">
              <w:rPr>
                <w:rFonts w:ascii="Times New Roman" w:hAnsi="Times New Roman"/>
                <w:spacing w:val="-4"/>
                <w:szCs w:val="28"/>
                <w:lang w:val="pt-BR"/>
              </w:rPr>
              <w:t>ĐH6KTTN2</w:t>
            </w:r>
          </w:p>
        </w:tc>
        <w:tc>
          <w:tcPr>
            <w:tcW w:w="2642" w:type="dxa"/>
          </w:tcPr>
          <w:p w14:paraId="231F1323" w14:textId="00411B9E" w:rsidR="00EE005F" w:rsidRPr="008C739E" w:rsidRDefault="00EE005F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 xml:space="preserve">A.501, A.502, </w:t>
            </w:r>
          </w:p>
        </w:tc>
      </w:tr>
      <w:tr w:rsidR="00EE005F" w14:paraId="5DB951F9" w14:textId="77777777" w:rsidTr="00EC50A0">
        <w:tc>
          <w:tcPr>
            <w:tcW w:w="817" w:type="dxa"/>
            <w:vMerge/>
          </w:tcPr>
          <w:p w14:paraId="4E78CCE0" w14:textId="77777777" w:rsidR="00EE005F" w:rsidRDefault="00EE005F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</w:p>
        </w:tc>
        <w:tc>
          <w:tcPr>
            <w:tcW w:w="1418" w:type="dxa"/>
            <w:vMerge/>
          </w:tcPr>
          <w:p w14:paraId="0B588F03" w14:textId="77777777" w:rsidR="00EE005F" w:rsidRDefault="00EE005F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</w:p>
        </w:tc>
        <w:tc>
          <w:tcPr>
            <w:tcW w:w="2108" w:type="dxa"/>
            <w:vAlign w:val="center"/>
          </w:tcPr>
          <w:p w14:paraId="5F730D33" w14:textId="77777777" w:rsidR="00EE005F" w:rsidRDefault="00EE005F" w:rsidP="00A31B9D">
            <w:pPr>
              <w:jc w:val="center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3h30 – 5h</w:t>
            </w:r>
          </w:p>
        </w:tc>
        <w:tc>
          <w:tcPr>
            <w:tcW w:w="2621" w:type="dxa"/>
          </w:tcPr>
          <w:p w14:paraId="5BCE56AF" w14:textId="77777777" w:rsidR="00EE005F" w:rsidRDefault="00EE005F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>Sinh viên đại học chính quy khóa cũ, sinh viên song bằng</w:t>
            </w:r>
          </w:p>
        </w:tc>
        <w:tc>
          <w:tcPr>
            <w:tcW w:w="2642" w:type="dxa"/>
          </w:tcPr>
          <w:p w14:paraId="15E06CC4" w14:textId="395D9997" w:rsidR="00EE005F" w:rsidRDefault="00EE005F" w:rsidP="00A31B9D">
            <w:pPr>
              <w:jc w:val="both"/>
              <w:rPr>
                <w:rFonts w:ascii="Times New Roman" w:hAnsi="Times New Roman"/>
                <w:spacing w:val="-4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Cs w:val="28"/>
                <w:lang w:val="pt-BR"/>
              </w:rPr>
              <w:t xml:space="preserve">A.501, A.502, </w:t>
            </w:r>
          </w:p>
        </w:tc>
      </w:tr>
    </w:tbl>
    <w:p w14:paraId="522A9D50" w14:textId="47E1E3A6" w:rsidR="00EC50A0" w:rsidRPr="00EC50A0" w:rsidRDefault="00EC50A0" w:rsidP="0054454A">
      <w:pPr>
        <w:spacing w:before="60" w:after="60" w:line="312" w:lineRule="auto"/>
        <w:ind w:firstLine="720"/>
        <w:jc w:val="both"/>
        <w:rPr>
          <w:rFonts w:ascii="Times New Roman" w:hAnsi="Times New Roman"/>
          <w:b/>
          <w:i/>
          <w:spacing w:val="-4"/>
          <w:szCs w:val="28"/>
          <w:lang w:val="pt-BR"/>
        </w:rPr>
      </w:pPr>
      <w:r w:rsidRPr="00EC50A0">
        <w:rPr>
          <w:rFonts w:ascii="Times New Roman" w:hAnsi="Times New Roman"/>
          <w:b/>
          <w:i/>
          <w:spacing w:val="-4"/>
          <w:szCs w:val="28"/>
          <w:lang w:val="pt-BR"/>
        </w:rPr>
        <w:t>Lưu ý:</w:t>
      </w:r>
    </w:p>
    <w:p w14:paraId="48709CAF" w14:textId="149C1BBE" w:rsidR="00622334" w:rsidRDefault="0063580E" w:rsidP="0054454A">
      <w:pPr>
        <w:spacing w:before="60" w:after="60" w:line="312" w:lineRule="auto"/>
        <w:ind w:firstLine="720"/>
        <w:jc w:val="both"/>
        <w:rPr>
          <w:rFonts w:ascii="Times New Roman" w:hAnsi="Times New Roman"/>
          <w:spacing w:val="-4"/>
          <w:szCs w:val="28"/>
          <w:lang w:val="pt-BR"/>
        </w:rPr>
      </w:pPr>
      <w:r>
        <w:rPr>
          <w:rFonts w:ascii="Times New Roman" w:hAnsi="Times New Roman"/>
          <w:spacing w:val="-4"/>
          <w:szCs w:val="28"/>
          <w:lang w:val="pt-BR"/>
        </w:rPr>
        <w:t xml:space="preserve">- </w:t>
      </w:r>
      <w:r w:rsidR="00A31B9D">
        <w:rPr>
          <w:rFonts w:ascii="Times New Roman" w:hAnsi="Times New Roman"/>
          <w:spacing w:val="-4"/>
          <w:szCs w:val="28"/>
          <w:lang w:val="pt-BR"/>
        </w:rPr>
        <w:t xml:space="preserve">Đối với </w:t>
      </w:r>
      <w:r w:rsidR="00EC50A0">
        <w:rPr>
          <w:rFonts w:ascii="Times New Roman" w:hAnsi="Times New Roman"/>
          <w:spacing w:val="-4"/>
          <w:szCs w:val="28"/>
          <w:lang w:val="pt-BR"/>
        </w:rPr>
        <w:t>H</w:t>
      </w:r>
      <w:r>
        <w:rPr>
          <w:rFonts w:ascii="Times New Roman" w:hAnsi="Times New Roman"/>
          <w:spacing w:val="-4"/>
          <w:szCs w:val="28"/>
          <w:lang w:val="pt-BR"/>
        </w:rPr>
        <w:t xml:space="preserve">ọc viên, </w:t>
      </w:r>
      <w:r w:rsidR="00EC50A0">
        <w:rPr>
          <w:rFonts w:ascii="Times New Roman" w:hAnsi="Times New Roman"/>
          <w:spacing w:val="-4"/>
          <w:szCs w:val="28"/>
          <w:lang w:val="pt-BR"/>
        </w:rPr>
        <w:t>S</w:t>
      </w:r>
      <w:r>
        <w:rPr>
          <w:rFonts w:ascii="Times New Roman" w:hAnsi="Times New Roman"/>
          <w:spacing w:val="-4"/>
          <w:szCs w:val="28"/>
          <w:lang w:val="pt-BR"/>
        </w:rPr>
        <w:t xml:space="preserve">inh viên </w:t>
      </w:r>
      <w:r w:rsidR="00FA6EBF">
        <w:rPr>
          <w:rFonts w:ascii="Times New Roman" w:hAnsi="Times New Roman"/>
          <w:spacing w:val="-4"/>
          <w:szCs w:val="28"/>
          <w:lang w:val="pt-BR"/>
        </w:rPr>
        <w:t>trong</w:t>
      </w:r>
      <w:r w:rsidR="00A31B9D">
        <w:rPr>
          <w:rFonts w:ascii="Times New Roman" w:hAnsi="Times New Roman"/>
          <w:spacing w:val="-4"/>
          <w:szCs w:val="28"/>
          <w:lang w:val="pt-BR"/>
        </w:rPr>
        <w:t xml:space="preserve"> danh sách </w:t>
      </w:r>
      <w:r>
        <w:rPr>
          <w:rFonts w:ascii="Times New Roman" w:hAnsi="Times New Roman"/>
          <w:spacing w:val="-4"/>
          <w:szCs w:val="28"/>
          <w:lang w:val="pt-BR"/>
        </w:rPr>
        <w:t>tham dự lễ bế giảng</w:t>
      </w:r>
      <w:r w:rsidR="00FA6EBF">
        <w:rPr>
          <w:rFonts w:ascii="Times New Roman" w:hAnsi="Times New Roman"/>
          <w:spacing w:val="-4"/>
          <w:szCs w:val="28"/>
          <w:lang w:val="pt-BR"/>
        </w:rPr>
        <w:t xml:space="preserve"> tại Hội trường B.706</w:t>
      </w:r>
      <w:r w:rsidR="00A31B9D">
        <w:rPr>
          <w:rFonts w:ascii="Times New Roman" w:hAnsi="Times New Roman"/>
          <w:spacing w:val="-4"/>
          <w:szCs w:val="28"/>
          <w:lang w:val="pt-BR"/>
        </w:rPr>
        <w:t>: Sinh viên tốt nghiệp các ngành thuộc</w:t>
      </w:r>
      <w:r>
        <w:rPr>
          <w:rFonts w:ascii="Times New Roman" w:hAnsi="Times New Roman"/>
          <w:spacing w:val="-4"/>
          <w:szCs w:val="28"/>
          <w:lang w:val="pt-BR"/>
        </w:rPr>
        <w:t xml:space="preserve"> </w:t>
      </w:r>
      <w:r w:rsidR="00A31B9D">
        <w:rPr>
          <w:rFonts w:ascii="Times New Roman" w:hAnsi="Times New Roman"/>
          <w:spacing w:val="-4"/>
          <w:szCs w:val="28"/>
          <w:lang w:val="pt-BR"/>
        </w:rPr>
        <w:t>Khoa Kinh tế tài nguyên và môi trường, học viên cao học đến muộn (nếu có)</w:t>
      </w:r>
      <w:r>
        <w:rPr>
          <w:rFonts w:ascii="Times New Roman" w:hAnsi="Times New Roman"/>
          <w:spacing w:val="-4"/>
          <w:szCs w:val="28"/>
          <w:lang w:val="pt-BR"/>
        </w:rPr>
        <w:t xml:space="preserve"> nhận </w:t>
      </w:r>
      <w:r w:rsidR="00A31B9D">
        <w:rPr>
          <w:rFonts w:ascii="Times New Roman" w:hAnsi="Times New Roman"/>
          <w:spacing w:val="-4"/>
          <w:szCs w:val="28"/>
          <w:lang w:val="pt-BR"/>
        </w:rPr>
        <w:t xml:space="preserve">văn </w:t>
      </w:r>
      <w:r>
        <w:rPr>
          <w:rFonts w:ascii="Times New Roman" w:hAnsi="Times New Roman"/>
          <w:spacing w:val="-4"/>
          <w:szCs w:val="28"/>
          <w:lang w:val="pt-BR"/>
        </w:rPr>
        <w:t xml:space="preserve">bằng tốt nghiệp </w:t>
      </w:r>
      <w:r w:rsidR="00A31B9D">
        <w:rPr>
          <w:rFonts w:ascii="Times New Roman" w:hAnsi="Times New Roman"/>
          <w:spacing w:val="-4"/>
          <w:szCs w:val="28"/>
          <w:lang w:val="pt-BR"/>
        </w:rPr>
        <w:t xml:space="preserve">tại phòng </w:t>
      </w:r>
      <w:r w:rsidR="00FA6EBF">
        <w:rPr>
          <w:rFonts w:ascii="Times New Roman" w:hAnsi="Times New Roman"/>
          <w:spacing w:val="-4"/>
          <w:szCs w:val="28"/>
          <w:lang w:val="pt-BR"/>
        </w:rPr>
        <w:t>A.506</w:t>
      </w:r>
      <w:r>
        <w:rPr>
          <w:rFonts w:ascii="Times New Roman" w:hAnsi="Times New Roman"/>
          <w:spacing w:val="-4"/>
          <w:szCs w:val="28"/>
          <w:lang w:val="pt-BR"/>
        </w:rPr>
        <w:t>.</w:t>
      </w:r>
      <w:r w:rsidR="00FA6EBF">
        <w:rPr>
          <w:rFonts w:ascii="Times New Roman" w:hAnsi="Times New Roman"/>
          <w:spacing w:val="-4"/>
          <w:szCs w:val="28"/>
          <w:lang w:val="pt-BR"/>
        </w:rPr>
        <w:t xml:space="preserve"> Sinh viên các ngành còn lại nhận theo lớp và theo lịch trên.</w:t>
      </w:r>
    </w:p>
    <w:p w14:paraId="77527CA0" w14:textId="27DE1D87" w:rsidR="008F0790" w:rsidRDefault="0063580E" w:rsidP="0054454A">
      <w:pPr>
        <w:spacing w:before="60" w:after="60" w:line="312" w:lineRule="auto"/>
        <w:ind w:firstLine="720"/>
        <w:jc w:val="both"/>
        <w:rPr>
          <w:rFonts w:ascii="Times New Roman" w:hAnsi="Times New Roman"/>
          <w:spacing w:val="-4"/>
          <w:szCs w:val="28"/>
          <w:lang w:val="pt-BR"/>
        </w:rPr>
      </w:pPr>
      <w:r>
        <w:rPr>
          <w:rFonts w:ascii="Times New Roman" w:hAnsi="Times New Roman"/>
          <w:spacing w:val="-4"/>
          <w:szCs w:val="28"/>
          <w:lang w:val="pt-BR"/>
        </w:rPr>
        <w:t xml:space="preserve">- </w:t>
      </w:r>
      <w:r w:rsidR="00FA6EBF">
        <w:rPr>
          <w:rFonts w:ascii="Times New Roman" w:hAnsi="Times New Roman"/>
          <w:spacing w:val="-4"/>
          <w:szCs w:val="28"/>
          <w:lang w:val="pt-BR"/>
        </w:rPr>
        <w:t xml:space="preserve">Đề nghị Học viên, </w:t>
      </w:r>
      <w:r w:rsidR="00EC50A0">
        <w:rPr>
          <w:rFonts w:ascii="Times New Roman" w:hAnsi="Times New Roman"/>
          <w:spacing w:val="-4"/>
          <w:szCs w:val="28"/>
          <w:lang w:val="pt-BR"/>
        </w:rPr>
        <w:t>S</w:t>
      </w:r>
      <w:r w:rsidR="008C739E">
        <w:rPr>
          <w:rFonts w:ascii="Times New Roman" w:hAnsi="Times New Roman"/>
          <w:spacing w:val="-4"/>
          <w:szCs w:val="28"/>
          <w:lang w:val="pt-BR"/>
        </w:rPr>
        <w:t>inh viên đến nhận bằng đeo khẩu trang</w:t>
      </w:r>
      <w:r w:rsidR="00FA6EBF">
        <w:rPr>
          <w:rFonts w:ascii="Times New Roman" w:hAnsi="Times New Roman"/>
          <w:spacing w:val="-4"/>
          <w:szCs w:val="28"/>
          <w:lang w:val="pt-BR"/>
        </w:rPr>
        <w:t xml:space="preserve"> và thực hiện tốt các biện pháp phòng chống dịch bệnh</w:t>
      </w:r>
      <w:r w:rsidR="008C739E">
        <w:rPr>
          <w:rFonts w:ascii="Times New Roman" w:hAnsi="Times New Roman"/>
          <w:spacing w:val="-4"/>
          <w:szCs w:val="28"/>
          <w:lang w:val="pt-BR"/>
        </w:rPr>
        <w:t>,</w:t>
      </w:r>
      <w:r w:rsidR="00FA6EBF">
        <w:rPr>
          <w:rFonts w:ascii="Times New Roman" w:hAnsi="Times New Roman"/>
          <w:spacing w:val="-4"/>
          <w:szCs w:val="28"/>
          <w:lang w:val="pt-BR"/>
        </w:rPr>
        <w:t xml:space="preserve"> đồng thời</w:t>
      </w:r>
      <w:r w:rsidR="008C739E">
        <w:rPr>
          <w:rFonts w:ascii="Times New Roman" w:hAnsi="Times New Roman"/>
          <w:spacing w:val="-4"/>
          <w:szCs w:val="28"/>
          <w:lang w:val="pt-BR"/>
        </w:rPr>
        <w:t xml:space="preserve"> mang chứng minh thư (hoặc căn cước công dân)</w:t>
      </w:r>
      <w:r>
        <w:rPr>
          <w:rFonts w:ascii="Times New Roman" w:hAnsi="Times New Roman"/>
          <w:spacing w:val="-4"/>
          <w:szCs w:val="28"/>
          <w:lang w:val="pt-BR"/>
        </w:rPr>
        <w:t xml:space="preserve"> </w:t>
      </w:r>
      <w:r w:rsidR="008C739E">
        <w:rPr>
          <w:rFonts w:ascii="Times New Roman" w:hAnsi="Times New Roman"/>
          <w:spacing w:val="-4"/>
          <w:szCs w:val="28"/>
          <w:lang w:val="pt-BR"/>
        </w:rPr>
        <w:t>để nhà trường đối chiếu thông tin khi phát bằng.</w:t>
      </w:r>
    </w:p>
    <w:p w14:paraId="42CDB62D" w14:textId="5A95E0F1" w:rsidR="009A3231" w:rsidRPr="009A3231" w:rsidRDefault="009A3231" w:rsidP="0054454A">
      <w:pPr>
        <w:spacing w:before="60" w:after="60" w:line="312" w:lineRule="auto"/>
        <w:ind w:firstLine="720"/>
        <w:jc w:val="both"/>
        <w:rPr>
          <w:rFonts w:ascii="Times New Roman" w:hAnsi="Times New Roman"/>
          <w:spacing w:val="-4"/>
          <w:szCs w:val="28"/>
          <w:lang w:val="pt-BR"/>
        </w:rPr>
      </w:pPr>
      <w:r>
        <w:rPr>
          <w:rFonts w:ascii="Times New Roman" w:hAnsi="Times New Roman"/>
          <w:spacing w:val="-4"/>
          <w:szCs w:val="28"/>
          <w:lang w:val="pt-BR"/>
        </w:rPr>
        <w:t xml:space="preserve">- </w:t>
      </w:r>
      <w:r w:rsidRPr="009A3231">
        <w:rPr>
          <w:rFonts w:ascii="Times New Roman" w:hAnsi="Times New Roman"/>
          <w:spacing w:val="-4"/>
          <w:szCs w:val="28"/>
          <w:lang w:val="pt-BR"/>
        </w:rPr>
        <w:t xml:space="preserve">Chủ nhiệm lớp </w:t>
      </w:r>
      <w:r>
        <w:rPr>
          <w:rFonts w:ascii="Times New Roman" w:hAnsi="Times New Roman"/>
          <w:spacing w:val="-4"/>
          <w:szCs w:val="28"/>
          <w:lang w:val="pt-BR"/>
        </w:rPr>
        <w:t xml:space="preserve">theo dõi, nhắc nhở và đôn đốc sinh viên tập trung theo thời gian và địa điểm trên </w:t>
      </w:r>
      <w:r w:rsidRPr="009A3231">
        <w:rPr>
          <w:rFonts w:ascii="Times New Roman" w:hAnsi="Times New Roman"/>
          <w:spacing w:val="-4"/>
          <w:szCs w:val="28"/>
          <w:lang w:val="pt-BR"/>
        </w:rPr>
        <w:t xml:space="preserve">để hỗ trợ </w:t>
      </w:r>
      <w:r>
        <w:rPr>
          <w:rFonts w:ascii="Times New Roman" w:hAnsi="Times New Roman"/>
          <w:spacing w:val="-4"/>
          <w:szCs w:val="28"/>
          <w:lang w:val="pt-BR"/>
        </w:rPr>
        <w:t>công tác cấp phát văn bằng chứng chỉ.</w:t>
      </w:r>
    </w:p>
    <w:p w14:paraId="62FC2B70" w14:textId="77777777" w:rsidR="0063580E" w:rsidRDefault="0063580E" w:rsidP="0054454A">
      <w:pPr>
        <w:spacing w:before="60" w:after="60" w:line="312" w:lineRule="auto"/>
        <w:ind w:firstLine="720"/>
        <w:jc w:val="both"/>
        <w:rPr>
          <w:rFonts w:ascii="Times New Roman" w:hAnsi="Times New Roman"/>
          <w:spacing w:val="-4"/>
          <w:szCs w:val="28"/>
          <w:lang w:val="pt-BR"/>
        </w:rPr>
      </w:pPr>
    </w:p>
    <w:tbl>
      <w:tblPr>
        <w:tblW w:w="9798" w:type="dxa"/>
        <w:tblLayout w:type="fixed"/>
        <w:tblLook w:val="04A0" w:firstRow="1" w:lastRow="0" w:firstColumn="1" w:lastColumn="0" w:noHBand="0" w:noVBand="1"/>
      </w:tblPr>
      <w:tblGrid>
        <w:gridCol w:w="5466"/>
        <w:gridCol w:w="4332"/>
      </w:tblGrid>
      <w:tr w:rsidR="007E01CE" w:rsidRPr="00892165" w14:paraId="41A0B4C4" w14:textId="77777777" w:rsidTr="00987F16">
        <w:trPr>
          <w:trHeight w:val="1926"/>
        </w:trPr>
        <w:tc>
          <w:tcPr>
            <w:tcW w:w="5466" w:type="dxa"/>
          </w:tcPr>
          <w:p w14:paraId="0AEE8149" w14:textId="77777777" w:rsidR="007E01CE" w:rsidRPr="00A31B9D" w:rsidRDefault="007E01CE" w:rsidP="00987F16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pt-BR"/>
              </w:rPr>
            </w:pPr>
            <w:r w:rsidRPr="00A31B9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pt-BR"/>
              </w:rPr>
              <w:t>N</w:t>
            </w:r>
            <w:r w:rsidRPr="00A31B9D">
              <w:rPr>
                <w:rFonts w:ascii="Times New Roman" w:hAnsi="Times New Roman" w:hint="eastAsia"/>
                <w:b/>
                <w:i/>
                <w:iCs/>
                <w:sz w:val="24"/>
                <w:szCs w:val="24"/>
                <w:lang w:val="pt-BR"/>
              </w:rPr>
              <w:t>ơ</w:t>
            </w:r>
            <w:r w:rsidRPr="00A31B9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pt-BR"/>
              </w:rPr>
              <w:t>i nhận:</w:t>
            </w:r>
          </w:p>
          <w:p w14:paraId="14AAB0EC" w14:textId="157C07D0" w:rsidR="00FA6EBF" w:rsidRDefault="007E01CE" w:rsidP="00987F16">
            <w:pPr>
              <w:jc w:val="both"/>
              <w:rPr>
                <w:rFonts w:ascii="Times New Roman" w:hAnsi="Times New Roman"/>
                <w:iCs/>
                <w:sz w:val="22"/>
                <w:szCs w:val="22"/>
                <w:lang w:val="pt-BR"/>
              </w:rPr>
            </w:pPr>
            <w:r w:rsidRPr="00A31B9D">
              <w:rPr>
                <w:rFonts w:ascii="Times New Roman" w:hAnsi="Times New Roman"/>
                <w:iCs/>
                <w:sz w:val="22"/>
                <w:szCs w:val="22"/>
                <w:lang w:val="pt-BR"/>
              </w:rPr>
              <w:t xml:space="preserve">- </w:t>
            </w:r>
            <w:r w:rsidR="00FA6EBF">
              <w:rPr>
                <w:rFonts w:ascii="Times New Roman" w:hAnsi="Times New Roman"/>
                <w:iCs/>
                <w:sz w:val="22"/>
                <w:szCs w:val="22"/>
                <w:lang w:val="pt-BR"/>
              </w:rPr>
              <w:t>Hiệu trưởng (để b/c);</w:t>
            </w:r>
          </w:p>
          <w:p w14:paraId="7AE273BB" w14:textId="0BA2AC00" w:rsidR="007E01CE" w:rsidRPr="00A31B9D" w:rsidRDefault="00FA6EBF" w:rsidP="00987F16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pt-BR"/>
              </w:rPr>
              <w:t xml:space="preserve">- </w:t>
            </w:r>
            <w:r w:rsidR="009A3231">
              <w:rPr>
                <w:rFonts w:ascii="Times New Roman" w:hAnsi="Times New Roman"/>
                <w:iCs/>
                <w:sz w:val="22"/>
                <w:szCs w:val="22"/>
                <w:lang w:val="pt-BR"/>
              </w:rPr>
              <w:t>Trưởng các khoa/bộ môn</w:t>
            </w:r>
            <w:r w:rsidR="007E01CE" w:rsidRPr="00A31B9D">
              <w:rPr>
                <w:rFonts w:ascii="Times New Roman" w:hAnsi="Times New Roman"/>
                <w:iCs/>
                <w:sz w:val="22"/>
                <w:szCs w:val="22"/>
                <w:lang w:val="pt-BR"/>
              </w:rPr>
              <w:t>;</w:t>
            </w:r>
          </w:p>
          <w:p w14:paraId="5C7EBF33" w14:textId="77777777" w:rsidR="007E01CE" w:rsidRPr="009C1B19" w:rsidRDefault="007E01CE" w:rsidP="00987F16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- </w:t>
            </w:r>
            <w:r w:rsidRPr="009C1B19">
              <w:rPr>
                <w:rFonts w:ascii="Times New Roman" w:hAnsi="Times New Roman"/>
                <w:iCs/>
                <w:sz w:val="22"/>
                <w:szCs w:val="22"/>
              </w:rPr>
              <w:t>Website Tr</w:t>
            </w:r>
            <w:r w:rsidRPr="009C1B19">
              <w:rPr>
                <w:rFonts w:ascii="Times New Roman" w:hAnsi="Times New Roman" w:hint="eastAsia"/>
                <w:iCs/>
                <w:sz w:val="22"/>
                <w:szCs w:val="22"/>
              </w:rPr>
              <w:t>ư</w:t>
            </w:r>
            <w:r w:rsidRPr="009C1B19">
              <w:rPr>
                <w:rFonts w:ascii="Times New Roman" w:hAnsi="Times New Roman"/>
                <w:iCs/>
                <w:sz w:val="22"/>
                <w:szCs w:val="22"/>
              </w:rPr>
              <w:t>ờng;</w:t>
            </w:r>
          </w:p>
          <w:p w14:paraId="0579E185" w14:textId="07D239C2" w:rsidR="007E01CE" w:rsidRDefault="007E01CE" w:rsidP="00987F16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- </w:t>
            </w:r>
            <w:r w:rsidRPr="009C1B19">
              <w:rPr>
                <w:rFonts w:ascii="Times New Roman" w:hAnsi="Times New Roman"/>
                <w:iCs/>
                <w:sz w:val="22"/>
                <w:szCs w:val="22"/>
              </w:rPr>
              <w:t>L</w:t>
            </w:r>
            <w:r w:rsidRPr="009C1B19">
              <w:rPr>
                <w:rFonts w:ascii="Times New Roman" w:hAnsi="Times New Roman" w:hint="eastAsia"/>
                <w:iCs/>
                <w:sz w:val="22"/>
                <w:szCs w:val="22"/>
              </w:rPr>
              <w:t>ư</w:t>
            </w:r>
            <w:r w:rsidRPr="009C1B19">
              <w:rPr>
                <w:rFonts w:ascii="Times New Roman" w:hAnsi="Times New Roman"/>
                <w:iCs/>
                <w:sz w:val="22"/>
                <w:szCs w:val="22"/>
              </w:rPr>
              <w:t xml:space="preserve">u VT, </w:t>
            </w:r>
            <w:r w:rsidRPr="009C1B19">
              <w:rPr>
                <w:rFonts w:ascii="Times New Roman" w:hAnsi="Times New Roman" w:hint="eastAsia"/>
                <w:iCs/>
                <w:sz w:val="22"/>
                <w:szCs w:val="22"/>
              </w:rPr>
              <w:t>Đ</w:t>
            </w:r>
            <w:r w:rsidRPr="009C1B19">
              <w:rPr>
                <w:rFonts w:ascii="Times New Roman" w:hAnsi="Times New Roman"/>
                <w:iCs/>
                <w:sz w:val="22"/>
                <w:szCs w:val="22"/>
              </w:rPr>
              <w:t>T</w:t>
            </w:r>
            <w:r w:rsidR="00093FEB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  <w:r w:rsidR="00C528EE">
              <w:rPr>
                <w:rFonts w:ascii="Times New Roman" w:hAnsi="Times New Roman"/>
                <w:iCs/>
                <w:sz w:val="22"/>
                <w:szCs w:val="22"/>
              </w:rPr>
              <w:t xml:space="preserve"> HH</w:t>
            </w:r>
            <w:r w:rsidRPr="009C1B19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  <w:r w:rsidR="00A30878">
              <w:rPr>
                <w:rFonts w:ascii="Times New Roman" w:hAnsi="Times New Roman"/>
                <w:iCs/>
                <w:sz w:val="22"/>
                <w:szCs w:val="22"/>
              </w:rPr>
              <w:t>(2)</w:t>
            </w:r>
          </w:p>
          <w:p w14:paraId="2FCD6490" w14:textId="77777777" w:rsidR="007E01CE" w:rsidRPr="00E24CB5" w:rsidRDefault="007E01CE" w:rsidP="00987F1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597B975" w14:textId="77777777" w:rsidR="007E01CE" w:rsidRPr="00E24CB5" w:rsidRDefault="007E01CE" w:rsidP="00987F1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8B2B2D7" w14:textId="77777777" w:rsidR="007E01CE" w:rsidRPr="00E24CB5" w:rsidRDefault="007E01CE" w:rsidP="00987F1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A83CD54" w14:textId="77777777" w:rsidR="007E01CE" w:rsidRPr="00E24CB5" w:rsidRDefault="007E01CE" w:rsidP="00987F1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D68E696" w14:textId="77777777" w:rsidR="007E01CE" w:rsidRPr="00E24CB5" w:rsidRDefault="007E01CE" w:rsidP="00987F1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C62BE85" w14:textId="77777777" w:rsidR="007E01CE" w:rsidRPr="00E24CB5" w:rsidRDefault="007E01CE" w:rsidP="00987F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2" w:type="dxa"/>
          </w:tcPr>
          <w:p w14:paraId="7DFD9537" w14:textId="663EDCD4" w:rsidR="0063580E" w:rsidRPr="00B56541" w:rsidRDefault="00FA6EBF" w:rsidP="00987F1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</w:t>
            </w:r>
            <w:r w:rsidR="0063580E">
              <w:rPr>
                <w:rFonts w:ascii="Times New Roman" w:hAnsi="Times New Roman"/>
                <w:b/>
                <w:bCs/>
                <w:sz w:val="26"/>
                <w:szCs w:val="26"/>
              </w:rPr>
              <w:t>RƯỞNG PHÒNG ĐÀO TẠO</w:t>
            </w:r>
          </w:p>
          <w:p w14:paraId="2F824AE0" w14:textId="77777777" w:rsidR="007E01CE" w:rsidRDefault="007E01CE" w:rsidP="00987F1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347F4E57" w14:textId="77777777" w:rsidR="007E01CE" w:rsidRDefault="007E01CE" w:rsidP="00987F1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2ED26B7" w14:textId="0417CDE2" w:rsidR="007E01CE" w:rsidRDefault="00EC50A0" w:rsidP="00987F1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(Đã ký)</w:t>
            </w:r>
          </w:p>
          <w:p w14:paraId="2EF2FC6B" w14:textId="77777777" w:rsidR="007E01CE" w:rsidRPr="00892165" w:rsidRDefault="007E01CE" w:rsidP="00987F16">
            <w:pPr>
              <w:ind w:left="558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ACA68B7" w14:textId="77777777" w:rsidR="007E01CE" w:rsidRDefault="007E01CE" w:rsidP="00987F1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02201824" w14:textId="4F45F78B" w:rsidR="007E01CE" w:rsidRPr="00892165" w:rsidRDefault="0063580E" w:rsidP="00987F1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Vũ Danh Tuyên</w:t>
            </w:r>
          </w:p>
          <w:p w14:paraId="244AC085" w14:textId="77777777" w:rsidR="007E01CE" w:rsidRPr="00892165" w:rsidRDefault="007E01CE" w:rsidP="00987F16">
            <w:pPr>
              <w:ind w:left="558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2C884EF" w14:textId="77777777" w:rsidR="007E01CE" w:rsidRPr="00892165" w:rsidRDefault="007E01CE" w:rsidP="00987F16">
            <w:pPr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</w:tbl>
    <w:p w14:paraId="56AECCAA" w14:textId="77777777" w:rsidR="007E01CE" w:rsidRPr="007E01CE" w:rsidRDefault="007E01CE" w:rsidP="0054454A">
      <w:pPr>
        <w:spacing w:before="60" w:after="60" w:line="312" w:lineRule="auto"/>
        <w:ind w:firstLine="720"/>
        <w:jc w:val="both"/>
        <w:rPr>
          <w:rFonts w:ascii="Times New Roman" w:hAnsi="Times New Roman"/>
          <w:spacing w:val="-4"/>
          <w:szCs w:val="28"/>
          <w:lang w:val="pt-BR"/>
        </w:rPr>
      </w:pPr>
    </w:p>
    <w:sectPr w:rsidR="007E01CE" w:rsidRPr="007E01CE" w:rsidSect="007E01CE">
      <w:footerReference w:type="default" r:id="rId9"/>
      <w:pgSz w:w="11907" w:h="16839" w:code="9"/>
      <w:pgMar w:top="1077" w:right="1134" w:bottom="107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94C7F" w14:textId="77777777" w:rsidR="00F215BD" w:rsidRDefault="00F215BD" w:rsidP="00455CC3">
      <w:r>
        <w:separator/>
      </w:r>
    </w:p>
  </w:endnote>
  <w:endnote w:type="continuationSeparator" w:id="0">
    <w:p w14:paraId="51998C05" w14:textId="77777777" w:rsidR="00F215BD" w:rsidRDefault="00F215BD" w:rsidP="0045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A2D15" w14:textId="77777777" w:rsidR="00455CC3" w:rsidRDefault="00455CC3">
    <w:pPr>
      <w:pStyle w:val="Footer"/>
      <w:jc w:val="center"/>
    </w:pPr>
  </w:p>
  <w:p w14:paraId="035029F1" w14:textId="77777777" w:rsidR="00455CC3" w:rsidRDefault="00455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149E2" w14:textId="77777777" w:rsidR="00F215BD" w:rsidRDefault="00F215BD" w:rsidP="00455CC3">
      <w:r>
        <w:separator/>
      </w:r>
    </w:p>
  </w:footnote>
  <w:footnote w:type="continuationSeparator" w:id="0">
    <w:p w14:paraId="20AAFD71" w14:textId="77777777" w:rsidR="00F215BD" w:rsidRDefault="00F215BD" w:rsidP="00455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7B9"/>
    <w:multiLevelType w:val="hybridMultilevel"/>
    <w:tmpl w:val="CC50C292"/>
    <w:lvl w:ilvl="0" w:tplc="11542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06C59"/>
    <w:multiLevelType w:val="hybridMultilevel"/>
    <w:tmpl w:val="EAC66C9C"/>
    <w:lvl w:ilvl="0" w:tplc="DCD2FB80">
      <w:start w:val="1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10082DA7"/>
    <w:multiLevelType w:val="hybridMultilevel"/>
    <w:tmpl w:val="CF14B3FE"/>
    <w:lvl w:ilvl="0" w:tplc="63868522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159D5C63"/>
    <w:multiLevelType w:val="hybridMultilevel"/>
    <w:tmpl w:val="8A987BF8"/>
    <w:lvl w:ilvl="0" w:tplc="730C3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D3BD4"/>
    <w:multiLevelType w:val="hybridMultilevel"/>
    <w:tmpl w:val="DC4E5B46"/>
    <w:lvl w:ilvl="0" w:tplc="E398D4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F813B3"/>
    <w:multiLevelType w:val="hybridMultilevel"/>
    <w:tmpl w:val="17EAB828"/>
    <w:lvl w:ilvl="0" w:tplc="E3E67AF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8841846"/>
    <w:multiLevelType w:val="hybridMultilevel"/>
    <w:tmpl w:val="FED4BEB6"/>
    <w:lvl w:ilvl="0" w:tplc="E648DA8E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28FF09C9"/>
    <w:multiLevelType w:val="hybridMultilevel"/>
    <w:tmpl w:val="71F4102E"/>
    <w:lvl w:ilvl="0" w:tplc="5FA6BE8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87589C"/>
    <w:multiLevelType w:val="hybridMultilevel"/>
    <w:tmpl w:val="E4342C04"/>
    <w:lvl w:ilvl="0" w:tplc="34E822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87868"/>
    <w:multiLevelType w:val="hybridMultilevel"/>
    <w:tmpl w:val="D5384068"/>
    <w:lvl w:ilvl="0" w:tplc="450EBE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3083E"/>
    <w:multiLevelType w:val="hybridMultilevel"/>
    <w:tmpl w:val="6E1A3B72"/>
    <w:lvl w:ilvl="0" w:tplc="C72C9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D70BA"/>
    <w:multiLevelType w:val="hybridMultilevel"/>
    <w:tmpl w:val="CF48B752"/>
    <w:lvl w:ilvl="0" w:tplc="D27451A0">
      <w:start w:val="1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7C5103AE"/>
    <w:multiLevelType w:val="hybridMultilevel"/>
    <w:tmpl w:val="30E6443A"/>
    <w:lvl w:ilvl="0" w:tplc="1B40EF1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12"/>
  </w:num>
  <w:num w:numId="10">
    <w:abstractNumId w:val="8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9A"/>
    <w:rsid w:val="0000310E"/>
    <w:rsid w:val="00004BF3"/>
    <w:rsid w:val="00011339"/>
    <w:rsid w:val="000231E7"/>
    <w:rsid w:val="00034739"/>
    <w:rsid w:val="00052930"/>
    <w:rsid w:val="0005461B"/>
    <w:rsid w:val="000550CC"/>
    <w:rsid w:val="00066B9A"/>
    <w:rsid w:val="00072A87"/>
    <w:rsid w:val="00075B87"/>
    <w:rsid w:val="000819EA"/>
    <w:rsid w:val="00093FEB"/>
    <w:rsid w:val="000A512C"/>
    <w:rsid w:val="000A6A5C"/>
    <w:rsid w:val="000B0A72"/>
    <w:rsid w:val="000C2E10"/>
    <w:rsid w:val="000C6C2D"/>
    <w:rsid w:val="000D1482"/>
    <w:rsid w:val="000D1F5F"/>
    <w:rsid w:val="000E42C2"/>
    <w:rsid w:val="000E662A"/>
    <w:rsid w:val="000F7085"/>
    <w:rsid w:val="00102BE4"/>
    <w:rsid w:val="001104F8"/>
    <w:rsid w:val="00110E27"/>
    <w:rsid w:val="00112A95"/>
    <w:rsid w:val="00117937"/>
    <w:rsid w:val="001259EE"/>
    <w:rsid w:val="00130C80"/>
    <w:rsid w:val="00130FF3"/>
    <w:rsid w:val="00137D71"/>
    <w:rsid w:val="00145AC4"/>
    <w:rsid w:val="0015565A"/>
    <w:rsid w:val="0016001B"/>
    <w:rsid w:val="00161B5D"/>
    <w:rsid w:val="00165CE6"/>
    <w:rsid w:val="00172E32"/>
    <w:rsid w:val="001738CB"/>
    <w:rsid w:val="00177B7C"/>
    <w:rsid w:val="00185670"/>
    <w:rsid w:val="00194C79"/>
    <w:rsid w:val="001B73C4"/>
    <w:rsid w:val="001C6A19"/>
    <w:rsid w:val="001C6D60"/>
    <w:rsid w:val="001D201E"/>
    <w:rsid w:val="001D5BD1"/>
    <w:rsid w:val="001D75DB"/>
    <w:rsid w:val="001E22C7"/>
    <w:rsid w:val="001E58CB"/>
    <w:rsid w:val="001E667A"/>
    <w:rsid w:val="001F1556"/>
    <w:rsid w:val="001F76A4"/>
    <w:rsid w:val="001F7E5D"/>
    <w:rsid w:val="00200640"/>
    <w:rsid w:val="00206EC5"/>
    <w:rsid w:val="00212074"/>
    <w:rsid w:val="00215C28"/>
    <w:rsid w:val="00236A8A"/>
    <w:rsid w:val="0024273B"/>
    <w:rsid w:val="0025169A"/>
    <w:rsid w:val="00255973"/>
    <w:rsid w:val="00260497"/>
    <w:rsid w:val="00272F2E"/>
    <w:rsid w:val="0027444F"/>
    <w:rsid w:val="00280B66"/>
    <w:rsid w:val="00294141"/>
    <w:rsid w:val="002A53DC"/>
    <w:rsid w:val="002B2CB4"/>
    <w:rsid w:val="002C349D"/>
    <w:rsid w:val="002D4E05"/>
    <w:rsid w:val="002E014E"/>
    <w:rsid w:val="002F0C65"/>
    <w:rsid w:val="002F16B3"/>
    <w:rsid w:val="002F5ED7"/>
    <w:rsid w:val="003338A4"/>
    <w:rsid w:val="00342B8E"/>
    <w:rsid w:val="00347284"/>
    <w:rsid w:val="00350384"/>
    <w:rsid w:val="003519D7"/>
    <w:rsid w:val="00364A77"/>
    <w:rsid w:val="003814D2"/>
    <w:rsid w:val="003B7A7F"/>
    <w:rsid w:val="003C2A68"/>
    <w:rsid w:val="003C5283"/>
    <w:rsid w:val="003D4CB1"/>
    <w:rsid w:val="003D51CF"/>
    <w:rsid w:val="003D5F95"/>
    <w:rsid w:val="003D766A"/>
    <w:rsid w:val="003E038F"/>
    <w:rsid w:val="003E06ED"/>
    <w:rsid w:val="00406B2A"/>
    <w:rsid w:val="00410D4C"/>
    <w:rsid w:val="00424233"/>
    <w:rsid w:val="00425638"/>
    <w:rsid w:val="00427BEB"/>
    <w:rsid w:val="00433372"/>
    <w:rsid w:val="00440B1B"/>
    <w:rsid w:val="004503E3"/>
    <w:rsid w:val="00455CC3"/>
    <w:rsid w:val="0046329D"/>
    <w:rsid w:val="0046502C"/>
    <w:rsid w:val="00474A83"/>
    <w:rsid w:val="0047604E"/>
    <w:rsid w:val="0048071C"/>
    <w:rsid w:val="00483E21"/>
    <w:rsid w:val="00496642"/>
    <w:rsid w:val="004A7AF6"/>
    <w:rsid w:val="004B06EA"/>
    <w:rsid w:val="004B2306"/>
    <w:rsid w:val="004B77D3"/>
    <w:rsid w:val="004E57D2"/>
    <w:rsid w:val="004F2B6A"/>
    <w:rsid w:val="0051608E"/>
    <w:rsid w:val="005213C9"/>
    <w:rsid w:val="00525F90"/>
    <w:rsid w:val="0053186B"/>
    <w:rsid w:val="00536449"/>
    <w:rsid w:val="0054132A"/>
    <w:rsid w:val="0054454A"/>
    <w:rsid w:val="005516A0"/>
    <w:rsid w:val="00552224"/>
    <w:rsid w:val="0055346D"/>
    <w:rsid w:val="005569A0"/>
    <w:rsid w:val="00582C2D"/>
    <w:rsid w:val="005B6A50"/>
    <w:rsid w:val="005C1C1D"/>
    <w:rsid w:val="005C6B95"/>
    <w:rsid w:val="005D4032"/>
    <w:rsid w:val="005D6E13"/>
    <w:rsid w:val="005D7332"/>
    <w:rsid w:val="005D7E78"/>
    <w:rsid w:val="005E147C"/>
    <w:rsid w:val="00603A6D"/>
    <w:rsid w:val="00620E6F"/>
    <w:rsid w:val="00622334"/>
    <w:rsid w:val="0063580E"/>
    <w:rsid w:val="00636CE4"/>
    <w:rsid w:val="00653C1B"/>
    <w:rsid w:val="006657EC"/>
    <w:rsid w:val="00670BCF"/>
    <w:rsid w:val="006721EF"/>
    <w:rsid w:val="006728E1"/>
    <w:rsid w:val="00676D58"/>
    <w:rsid w:val="00686DAF"/>
    <w:rsid w:val="006939BA"/>
    <w:rsid w:val="006971AC"/>
    <w:rsid w:val="006B73A0"/>
    <w:rsid w:val="006C0AC5"/>
    <w:rsid w:val="006E55A9"/>
    <w:rsid w:val="0070299D"/>
    <w:rsid w:val="007116F7"/>
    <w:rsid w:val="00711E18"/>
    <w:rsid w:val="00721F7B"/>
    <w:rsid w:val="007300D7"/>
    <w:rsid w:val="007408FC"/>
    <w:rsid w:val="00743B46"/>
    <w:rsid w:val="007748BD"/>
    <w:rsid w:val="00790976"/>
    <w:rsid w:val="00791D62"/>
    <w:rsid w:val="007963B4"/>
    <w:rsid w:val="007A57AF"/>
    <w:rsid w:val="007A6F5F"/>
    <w:rsid w:val="007C3AD3"/>
    <w:rsid w:val="007C750C"/>
    <w:rsid w:val="007E01CE"/>
    <w:rsid w:val="007E6245"/>
    <w:rsid w:val="007E7461"/>
    <w:rsid w:val="007E7F93"/>
    <w:rsid w:val="007F2D6F"/>
    <w:rsid w:val="00805DDA"/>
    <w:rsid w:val="00816B1A"/>
    <w:rsid w:val="00821C54"/>
    <w:rsid w:val="00834611"/>
    <w:rsid w:val="0083613E"/>
    <w:rsid w:val="00861B56"/>
    <w:rsid w:val="008660DE"/>
    <w:rsid w:val="00881F4F"/>
    <w:rsid w:val="008A1E21"/>
    <w:rsid w:val="008A3425"/>
    <w:rsid w:val="008C2F2E"/>
    <w:rsid w:val="008C6175"/>
    <w:rsid w:val="008C6B03"/>
    <w:rsid w:val="008C739E"/>
    <w:rsid w:val="008E6303"/>
    <w:rsid w:val="008F0790"/>
    <w:rsid w:val="008F39D0"/>
    <w:rsid w:val="00913099"/>
    <w:rsid w:val="009148C4"/>
    <w:rsid w:val="00925027"/>
    <w:rsid w:val="0093501D"/>
    <w:rsid w:val="00943D30"/>
    <w:rsid w:val="00947B1B"/>
    <w:rsid w:val="00951187"/>
    <w:rsid w:val="009676B2"/>
    <w:rsid w:val="009712B1"/>
    <w:rsid w:val="00971920"/>
    <w:rsid w:val="009865EF"/>
    <w:rsid w:val="009A21DB"/>
    <w:rsid w:val="009A3231"/>
    <w:rsid w:val="009A5347"/>
    <w:rsid w:val="009C36A3"/>
    <w:rsid w:val="009C60BC"/>
    <w:rsid w:val="009F21A4"/>
    <w:rsid w:val="00A01B80"/>
    <w:rsid w:val="00A1350E"/>
    <w:rsid w:val="00A21DC6"/>
    <w:rsid w:val="00A30878"/>
    <w:rsid w:val="00A31B9D"/>
    <w:rsid w:val="00A34136"/>
    <w:rsid w:val="00A46D59"/>
    <w:rsid w:val="00A634B9"/>
    <w:rsid w:val="00A65568"/>
    <w:rsid w:val="00A676F1"/>
    <w:rsid w:val="00A7366A"/>
    <w:rsid w:val="00A8083B"/>
    <w:rsid w:val="00A9001E"/>
    <w:rsid w:val="00A902E3"/>
    <w:rsid w:val="00AA0DFE"/>
    <w:rsid w:val="00AB2949"/>
    <w:rsid w:val="00AB730A"/>
    <w:rsid w:val="00AC3DE4"/>
    <w:rsid w:val="00AC4E9C"/>
    <w:rsid w:val="00AD10A1"/>
    <w:rsid w:val="00AD30FD"/>
    <w:rsid w:val="00AD71C9"/>
    <w:rsid w:val="00AE37A3"/>
    <w:rsid w:val="00AE5535"/>
    <w:rsid w:val="00AE5DEE"/>
    <w:rsid w:val="00AF0933"/>
    <w:rsid w:val="00AF50E2"/>
    <w:rsid w:val="00AF6FB5"/>
    <w:rsid w:val="00B04EE8"/>
    <w:rsid w:val="00B20FEE"/>
    <w:rsid w:val="00B30A97"/>
    <w:rsid w:val="00B3494B"/>
    <w:rsid w:val="00B4595A"/>
    <w:rsid w:val="00B55185"/>
    <w:rsid w:val="00B56ED2"/>
    <w:rsid w:val="00B604A0"/>
    <w:rsid w:val="00B61D8E"/>
    <w:rsid w:val="00B61E1C"/>
    <w:rsid w:val="00B727B3"/>
    <w:rsid w:val="00BA5A2E"/>
    <w:rsid w:val="00BB21A4"/>
    <w:rsid w:val="00BB3676"/>
    <w:rsid w:val="00BD1BDE"/>
    <w:rsid w:val="00C31B4F"/>
    <w:rsid w:val="00C33684"/>
    <w:rsid w:val="00C4258E"/>
    <w:rsid w:val="00C472C6"/>
    <w:rsid w:val="00C52708"/>
    <w:rsid w:val="00C528EE"/>
    <w:rsid w:val="00C56AC3"/>
    <w:rsid w:val="00C631FC"/>
    <w:rsid w:val="00C72F9A"/>
    <w:rsid w:val="00C833BF"/>
    <w:rsid w:val="00C86BA4"/>
    <w:rsid w:val="00C8775B"/>
    <w:rsid w:val="00C91BC6"/>
    <w:rsid w:val="00C9212B"/>
    <w:rsid w:val="00C93D0B"/>
    <w:rsid w:val="00C9418D"/>
    <w:rsid w:val="00C94909"/>
    <w:rsid w:val="00CA22B3"/>
    <w:rsid w:val="00CA4816"/>
    <w:rsid w:val="00CA7B48"/>
    <w:rsid w:val="00CB0FF3"/>
    <w:rsid w:val="00CF1483"/>
    <w:rsid w:val="00D061CA"/>
    <w:rsid w:val="00D07EC2"/>
    <w:rsid w:val="00D169EC"/>
    <w:rsid w:val="00D20B82"/>
    <w:rsid w:val="00D2474B"/>
    <w:rsid w:val="00D33D78"/>
    <w:rsid w:val="00D34BEB"/>
    <w:rsid w:val="00D37606"/>
    <w:rsid w:val="00D440C5"/>
    <w:rsid w:val="00D52BFF"/>
    <w:rsid w:val="00D535B2"/>
    <w:rsid w:val="00D71CEF"/>
    <w:rsid w:val="00D9187D"/>
    <w:rsid w:val="00DA4C18"/>
    <w:rsid w:val="00DA6A3E"/>
    <w:rsid w:val="00DA7C11"/>
    <w:rsid w:val="00DB5F8A"/>
    <w:rsid w:val="00DC2338"/>
    <w:rsid w:val="00DC3A78"/>
    <w:rsid w:val="00DC7A67"/>
    <w:rsid w:val="00DD0C71"/>
    <w:rsid w:val="00DD23B0"/>
    <w:rsid w:val="00DD7A4C"/>
    <w:rsid w:val="00DF0D82"/>
    <w:rsid w:val="00E031E1"/>
    <w:rsid w:val="00E03DB5"/>
    <w:rsid w:val="00E05804"/>
    <w:rsid w:val="00E1308A"/>
    <w:rsid w:val="00E132D9"/>
    <w:rsid w:val="00E2688F"/>
    <w:rsid w:val="00E43F8E"/>
    <w:rsid w:val="00E46F3E"/>
    <w:rsid w:val="00E61AB2"/>
    <w:rsid w:val="00E963B3"/>
    <w:rsid w:val="00E97BCD"/>
    <w:rsid w:val="00EA204C"/>
    <w:rsid w:val="00EA4E51"/>
    <w:rsid w:val="00EA5361"/>
    <w:rsid w:val="00EB184B"/>
    <w:rsid w:val="00EB6EAB"/>
    <w:rsid w:val="00EC21D4"/>
    <w:rsid w:val="00EC50A0"/>
    <w:rsid w:val="00ED5379"/>
    <w:rsid w:val="00EE005F"/>
    <w:rsid w:val="00EE1096"/>
    <w:rsid w:val="00EE2743"/>
    <w:rsid w:val="00EE32D4"/>
    <w:rsid w:val="00F03AD6"/>
    <w:rsid w:val="00F17B95"/>
    <w:rsid w:val="00F215BD"/>
    <w:rsid w:val="00F471F0"/>
    <w:rsid w:val="00F50595"/>
    <w:rsid w:val="00F53115"/>
    <w:rsid w:val="00F640A0"/>
    <w:rsid w:val="00F874C1"/>
    <w:rsid w:val="00F90B7E"/>
    <w:rsid w:val="00F929EF"/>
    <w:rsid w:val="00F95977"/>
    <w:rsid w:val="00F96A73"/>
    <w:rsid w:val="00FA6EBF"/>
    <w:rsid w:val="00FB0370"/>
    <w:rsid w:val="00FB3D35"/>
    <w:rsid w:val="00FC0056"/>
    <w:rsid w:val="00FC4F43"/>
    <w:rsid w:val="00FC5003"/>
    <w:rsid w:val="00FD7084"/>
    <w:rsid w:val="00FF0BD1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D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9A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F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qFormat/>
    <w:rsid w:val="0025169A"/>
    <w:pPr>
      <w:keepNext/>
      <w:jc w:val="center"/>
      <w:outlineLvl w:val="3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5169A"/>
    <w:rPr>
      <w:rFonts w:ascii=".VnTime" w:eastAsia="Times New Roman" w:hAnsi=".VnTime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rsid w:val="0025169A"/>
    <w:pPr>
      <w:tabs>
        <w:tab w:val="center" w:pos="1985"/>
        <w:tab w:val="center" w:pos="6237"/>
      </w:tabs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25169A"/>
    <w:rPr>
      <w:rFonts w:ascii=".VnTime" w:eastAsia="Times New Roman" w:hAnsi=".VnTime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5E14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6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06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5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CC3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455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CC3"/>
    <w:rPr>
      <w:rFonts w:ascii=".VnTime" w:eastAsia="Times New Roman" w:hAnsi=".VnTime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9A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F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qFormat/>
    <w:rsid w:val="0025169A"/>
    <w:pPr>
      <w:keepNext/>
      <w:jc w:val="center"/>
      <w:outlineLvl w:val="3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5169A"/>
    <w:rPr>
      <w:rFonts w:ascii=".VnTime" w:eastAsia="Times New Roman" w:hAnsi=".VnTime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rsid w:val="0025169A"/>
    <w:pPr>
      <w:tabs>
        <w:tab w:val="center" w:pos="1985"/>
        <w:tab w:val="center" w:pos="6237"/>
      </w:tabs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25169A"/>
    <w:rPr>
      <w:rFonts w:ascii=".VnTime" w:eastAsia="Times New Roman" w:hAnsi=".VnTime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5E14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6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06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5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CC3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455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CC3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E13E-37F7-4A90-9BE8-DB69EC67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Tuyen</cp:lastModifiedBy>
  <cp:revision>4</cp:revision>
  <cp:lastPrinted>2020-07-29T11:51:00Z</cp:lastPrinted>
  <dcterms:created xsi:type="dcterms:W3CDTF">2020-07-29T12:33:00Z</dcterms:created>
  <dcterms:modified xsi:type="dcterms:W3CDTF">2020-07-29T12:37:00Z</dcterms:modified>
</cp:coreProperties>
</file>